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53C106" w14:textId="4293444D" w:rsidR="004B2298" w:rsidRPr="004B2298" w:rsidRDefault="00435A0E" w:rsidP="004B2298">
      <w:pPr>
        <w:spacing w:line="480" w:lineRule="auto"/>
        <w:ind w:firstLine="284"/>
        <w:jc w:val="center"/>
        <w:rPr>
          <w:rFonts w:ascii="Times New Roman" w:eastAsia="Times New Roman" w:hAnsi="Times New Roman" w:cs="Times New Roman"/>
          <w:b/>
          <w:bCs/>
          <w:sz w:val="24"/>
          <w:szCs w:val="24"/>
          <w:lang w:eastAsia="es-CO"/>
        </w:rPr>
      </w:pPr>
      <w:r w:rsidRPr="00435A0E">
        <w:rPr>
          <w:rFonts w:ascii="Times New Roman" w:eastAsia="Times New Roman" w:hAnsi="Times New Roman" w:cs="Times New Roman"/>
          <w:b/>
          <w:bCs/>
          <w:sz w:val="24"/>
          <w:szCs w:val="24"/>
          <w:lang w:eastAsia="es-CO"/>
        </w:rPr>
        <w:t>Abogando por el Futuro Económico: Candidatura como Representantes Académicos de la Facultad de Economía en la Universidad Externado de Colombia</w:t>
      </w:r>
      <w:r>
        <w:rPr>
          <w:rFonts w:ascii="Times New Roman" w:eastAsia="Times New Roman" w:hAnsi="Times New Roman" w:cs="Times New Roman"/>
          <w:b/>
          <w:bCs/>
          <w:sz w:val="24"/>
          <w:szCs w:val="24"/>
          <w:lang w:eastAsia="es-CO"/>
        </w:rPr>
        <w:t xml:space="preserve"> </w:t>
      </w:r>
      <w:r w:rsidR="790B9E8E" w:rsidRPr="790B9E8E">
        <w:rPr>
          <w:rFonts w:ascii="Times New Roman" w:eastAsia="Times New Roman" w:hAnsi="Times New Roman" w:cs="Times New Roman"/>
          <w:b/>
          <w:bCs/>
          <w:sz w:val="24"/>
          <w:szCs w:val="24"/>
          <w:lang w:eastAsia="es-CO"/>
        </w:rPr>
        <w:t>.</w:t>
      </w:r>
    </w:p>
    <w:p w14:paraId="4C20F1EC" w14:textId="77777777" w:rsidR="003D3645" w:rsidRPr="00A7107F" w:rsidRDefault="003D3645" w:rsidP="003D3645">
      <w:pPr>
        <w:spacing w:line="480" w:lineRule="auto"/>
        <w:ind w:firstLine="284"/>
        <w:jc w:val="center"/>
        <w:rPr>
          <w:rFonts w:ascii="Times New Roman" w:eastAsia="Times New Roman" w:hAnsi="Times New Roman" w:cs="Times New Roman"/>
          <w:sz w:val="24"/>
          <w:szCs w:val="24"/>
          <w:lang w:eastAsia="es-CO"/>
        </w:rPr>
      </w:pPr>
    </w:p>
    <w:p w14:paraId="26EDD68F" w14:textId="77777777" w:rsidR="003D3645" w:rsidRPr="00A7107F" w:rsidRDefault="003D3645" w:rsidP="003D3645">
      <w:pPr>
        <w:spacing w:line="480" w:lineRule="auto"/>
        <w:ind w:firstLine="284"/>
        <w:jc w:val="center"/>
        <w:rPr>
          <w:rFonts w:ascii="Times New Roman" w:eastAsia="Times New Roman" w:hAnsi="Times New Roman" w:cs="Times New Roman"/>
          <w:sz w:val="24"/>
          <w:szCs w:val="24"/>
          <w:lang w:eastAsia="es-CO"/>
        </w:rPr>
      </w:pPr>
    </w:p>
    <w:p w14:paraId="0D4CEE0A" w14:textId="77777777" w:rsidR="003D3645" w:rsidRPr="00A7107F" w:rsidRDefault="003D3645" w:rsidP="003D3645">
      <w:pPr>
        <w:spacing w:line="480" w:lineRule="auto"/>
        <w:ind w:firstLine="284"/>
        <w:jc w:val="center"/>
        <w:rPr>
          <w:rFonts w:ascii="Times New Roman" w:eastAsia="Times New Roman" w:hAnsi="Times New Roman" w:cs="Times New Roman"/>
          <w:sz w:val="24"/>
          <w:szCs w:val="24"/>
          <w:lang w:eastAsia="es-CO"/>
        </w:rPr>
      </w:pPr>
    </w:p>
    <w:p w14:paraId="5B54B10D" w14:textId="77777777" w:rsidR="003D3645" w:rsidRPr="00A7107F" w:rsidRDefault="003D3645" w:rsidP="003D3645">
      <w:pPr>
        <w:spacing w:line="480" w:lineRule="auto"/>
        <w:ind w:firstLine="284"/>
        <w:jc w:val="center"/>
        <w:rPr>
          <w:rFonts w:ascii="Times New Roman" w:eastAsia="Times New Roman" w:hAnsi="Times New Roman" w:cs="Times New Roman"/>
          <w:sz w:val="24"/>
          <w:szCs w:val="24"/>
          <w:lang w:eastAsia="es-CO"/>
        </w:rPr>
      </w:pPr>
    </w:p>
    <w:p w14:paraId="5B191B22" w14:textId="220DA403" w:rsidR="003D3645" w:rsidRPr="00A7107F" w:rsidRDefault="003D3645" w:rsidP="003D3645">
      <w:pPr>
        <w:spacing w:line="480" w:lineRule="auto"/>
        <w:ind w:firstLine="284"/>
        <w:jc w:val="center"/>
        <w:rPr>
          <w:rFonts w:ascii="Times New Roman" w:eastAsia="Times New Roman" w:hAnsi="Times New Roman" w:cs="Times New Roman"/>
          <w:i/>
          <w:iCs/>
          <w:color w:val="000000"/>
          <w:sz w:val="24"/>
          <w:szCs w:val="24"/>
          <w:shd w:val="clear" w:color="auto" w:fill="FFFFFF"/>
          <w:lang w:eastAsia="es-CO"/>
        </w:rPr>
      </w:pPr>
      <w:r w:rsidRPr="00A7107F">
        <w:rPr>
          <w:rFonts w:ascii="Times New Roman" w:eastAsia="Times New Roman" w:hAnsi="Times New Roman" w:cs="Times New Roman"/>
          <w:iCs/>
          <w:color w:val="000000"/>
          <w:sz w:val="24"/>
          <w:szCs w:val="24"/>
          <w:shd w:val="clear" w:color="auto" w:fill="FFFFFF"/>
          <w:lang w:eastAsia="es-CO"/>
        </w:rPr>
        <w:t>Daniel Fandiño</w:t>
      </w:r>
      <w:r w:rsidR="00BE5632">
        <w:rPr>
          <w:rFonts w:ascii="Times New Roman" w:eastAsia="Times New Roman" w:hAnsi="Times New Roman" w:cs="Times New Roman"/>
          <w:iCs/>
          <w:color w:val="000000"/>
          <w:sz w:val="24"/>
          <w:szCs w:val="24"/>
          <w:shd w:val="clear" w:color="auto" w:fill="FFFFFF"/>
          <w:lang w:eastAsia="es-CO"/>
        </w:rPr>
        <w:t xml:space="preserve"> y </w:t>
      </w:r>
      <w:r w:rsidR="00435A0E">
        <w:rPr>
          <w:rFonts w:ascii="Times New Roman" w:eastAsia="Times New Roman" w:hAnsi="Times New Roman" w:cs="Times New Roman"/>
          <w:iCs/>
          <w:color w:val="000000"/>
          <w:sz w:val="24"/>
          <w:szCs w:val="24"/>
          <w:shd w:val="clear" w:color="auto" w:fill="FFFFFF"/>
          <w:lang w:eastAsia="es-CO"/>
        </w:rPr>
        <w:t>Andrés Felipe Mahecha</w:t>
      </w:r>
    </w:p>
    <w:p w14:paraId="6D32D844" w14:textId="77777777" w:rsidR="003D3645" w:rsidRPr="00A7107F" w:rsidRDefault="003D3645" w:rsidP="003D3645">
      <w:pPr>
        <w:spacing w:line="480" w:lineRule="auto"/>
        <w:ind w:firstLine="284"/>
        <w:jc w:val="center"/>
        <w:rPr>
          <w:rFonts w:ascii="Times New Roman" w:eastAsia="Times New Roman" w:hAnsi="Times New Roman" w:cs="Times New Roman"/>
          <w:i/>
          <w:iCs/>
          <w:color w:val="000000"/>
          <w:sz w:val="24"/>
          <w:szCs w:val="24"/>
          <w:shd w:val="clear" w:color="auto" w:fill="FFFFFF"/>
          <w:lang w:eastAsia="es-CO"/>
        </w:rPr>
      </w:pPr>
    </w:p>
    <w:p w14:paraId="529F9EA4" w14:textId="77777777" w:rsidR="003D3645" w:rsidRPr="00A7107F" w:rsidRDefault="003D3645" w:rsidP="003D3645">
      <w:pPr>
        <w:spacing w:line="480" w:lineRule="auto"/>
        <w:ind w:firstLine="284"/>
        <w:jc w:val="center"/>
        <w:rPr>
          <w:rFonts w:ascii="Times New Roman" w:eastAsia="Times New Roman" w:hAnsi="Times New Roman" w:cs="Times New Roman"/>
          <w:i/>
          <w:iCs/>
          <w:color w:val="000000"/>
          <w:sz w:val="24"/>
          <w:szCs w:val="24"/>
          <w:shd w:val="clear" w:color="auto" w:fill="FFFFFF"/>
          <w:lang w:eastAsia="es-CO"/>
        </w:rPr>
      </w:pPr>
    </w:p>
    <w:p w14:paraId="5095CFD2" w14:textId="77777777" w:rsidR="003D3645" w:rsidRPr="00A7107F" w:rsidRDefault="003D3645" w:rsidP="003D3645">
      <w:pPr>
        <w:spacing w:line="480" w:lineRule="auto"/>
        <w:ind w:firstLine="284"/>
        <w:jc w:val="center"/>
        <w:rPr>
          <w:rFonts w:ascii="Times New Roman" w:eastAsia="Times New Roman" w:hAnsi="Times New Roman" w:cs="Times New Roman"/>
          <w:i/>
          <w:iCs/>
          <w:color w:val="000000"/>
          <w:sz w:val="24"/>
          <w:szCs w:val="24"/>
          <w:shd w:val="clear" w:color="auto" w:fill="FFFFFF"/>
          <w:lang w:eastAsia="es-CO"/>
        </w:rPr>
      </w:pPr>
    </w:p>
    <w:p w14:paraId="1E5287C1" w14:textId="77777777" w:rsidR="003D3645" w:rsidRPr="00A7107F" w:rsidRDefault="003D3645" w:rsidP="003D3645">
      <w:pPr>
        <w:spacing w:line="480" w:lineRule="auto"/>
        <w:ind w:firstLine="284"/>
        <w:jc w:val="center"/>
        <w:rPr>
          <w:rFonts w:ascii="Times New Roman" w:eastAsia="Times New Roman" w:hAnsi="Times New Roman" w:cs="Times New Roman"/>
          <w:i/>
          <w:iCs/>
          <w:color w:val="000000"/>
          <w:sz w:val="24"/>
          <w:szCs w:val="24"/>
          <w:shd w:val="clear" w:color="auto" w:fill="FFFFFF"/>
          <w:lang w:eastAsia="es-CO"/>
        </w:rPr>
      </w:pPr>
    </w:p>
    <w:p w14:paraId="5F2EB022" w14:textId="77777777" w:rsidR="003D3645" w:rsidRPr="00A7107F" w:rsidRDefault="003D3645" w:rsidP="003D3645">
      <w:pPr>
        <w:spacing w:line="480" w:lineRule="auto"/>
        <w:ind w:firstLine="284"/>
        <w:jc w:val="center"/>
        <w:rPr>
          <w:rFonts w:ascii="Times New Roman" w:eastAsia="Times New Roman" w:hAnsi="Times New Roman" w:cs="Times New Roman"/>
          <w:color w:val="000000"/>
          <w:sz w:val="24"/>
          <w:szCs w:val="24"/>
          <w:shd w:val="clear" w:color="auto" w:fill="FFFFFF"/>
          <w:lang w:eastAsia="es-CO"/>
        </w:rPr>
      </w:pPr>
      <w:r w:rsidRPr="00A7107F">
        <w:rPr>
          <w:rFonts w:ascii="Times New Roman" w:eastAsia="Times New Roman" w:hAnsi="Times New Roman" w:cs="Times New Roman"/>
          <w:iCs/>
          <w:color w:val="000000"/>
          <w:sz w:val="24"/>
          <w:szCs w:val="24"/>
          <w:shd w:val="clear" w:color="auto" w:fill="FFFFFF"/>
          <w:lang w:eastAsia="es-CO"/>
        </w:rPr>
        <w:t>Universidad Externado de Colombia</w:t>
      </w:r>
      <w:r w:rsidRPr="00A7107F">
        <w:rPr>
          <w:rFonts w:ascii="Times New Roman" w:eastAsia="Times New Roman" w:hAnsi="Times New Roman" w:cs="Times New Roman"/>
          <w:color w:val="000000"/>
          <w:sz w:val="24"/>
          <w:szCs w:val="24"/>
          <w:shd w:val="clear" w:color="auto" w:fill="FFFFFF"/>
          <w:lang w:eastAsia="es-CO"/>
        </w:rPr>
        <w:t> </w:t>
      </w:r>
    </w:p>
    <w:p w14:paraId="1D27EAF6" w14:textId="77777777" w:rsidR="003D3645" w:rsidRPr="00A7107F" w:rsidRDefault="003D3645" w:rsidP="003D3645">
      <w:pPr>
        <w:spacing w:line="480" w:lineRule="auto"/>
        <w:ind w:firstLine="284"/>
        <w:jc w:val="center"/>
        <w:rPr>
          <w:rFonts w:ascii="Times New Roman" w:eastAsia="Times New Roman" w:hAnsi="Times New Roman" w:cs="Times New Roman"/>
          <w:color w:val="000000"/>
          <w:sz w:val="24"/>
          <w:szCs w:val="24"/>
          <w:shd w:val="clear" w:color="auto" w:fill="FFFFFF"/>
          <w:lang w:eastAsia="es-CO"/>
        </w:rPr>
      </w:pPr>
      <w:r w:rsidRPr="00A7107F">
        <w:rPr>
          <w:rFonts w:ascii="Times New Roman" w:eastAsia="Times New Roman" w:hAnsi="Times New Roman" w:cs="Times New Roman"/>
          <w:color w:val="000000"/>
          <w:sz w:val="24"/>
          <w:szCs w:val="24"/>
          <w:shd w:val="clear" w:color="auto" w:fill="FFFFFF"/>
          <w:lang w:eastAsia="es-CO"/>
        </w:rPr>
        <w:t>Facultad de economía</w:t>
      </w:r>
    </w:p>
    <w:p w14:paraId="4CEE9648" w14:textId="77777777" w:rsidR="003D3645" w:rsidRDefault="003D3645" w:rsidP="003D3645">
      <w:pPr>
        <w:spacing w:line="480" w:lineRule="auto"/>
        <w:ind w:firstLine="284"/>
        <w:jc w:val="center"/>
        <w:rPr>
          <w:rFonts w:ascii="Times New Roman" w:eastAsia="Times New Roman" w:hAnsi="Times New Roman" w:cs="Times New Roman"/>
          <w:color w:val="000000"/>
          <w:sz w:val="24"/>
          <w:szCs w:val="24"/>
          <w:shd w:val="clear" w:color="auto" w:fill="FFFFFF"/>
          <w:lang w:eastAsia="es-CO"/>
        </w:rPr>
      </w:pPr>
    </w:p>
    <w:p w14:paraId="2D8643BE" w14:textId="77777777" w:rsidR="00435A0E" w:rsidRDefault="00435A0E" w:rsidP="003D3645">
      <w:pPr>
        <w:spacing w:line="480" w:lineRule="auto"/>
        <w:ind w:firstLine="284"/>
        <w:jc w:val="center"/>
        <w:rPr>
          <w:rFonts w:ascii="Times New Roman" w:eastAsia="Times New Roman" w:hAnsi="Times New Roman" w:cs="Times New Roman"/>
          <w:color w:val="000000"/>
          <w:sz w:val="24"/>
          <w:szCs w:val="24"/>
          <w:shd w:val="clear" w:color="auto" w:fill="FFFFFF"/>
          <w:lang w:eastAsia="es-CO"/>
        </w:rPr>
      </w:pPr>
    </w:p>
    <w:p w14:paraId="71FCE5F8" w14:textId="77777777" w:rsidR="00435A0E" w:rsidRPr="00A7107F" w:rsidRDefault="00435A0E" w:rsidP="003D3645">
      <w:pPr>
        <w:spacing w:line="480" w:lineRule="auto"/>
        <w:ind w:firstLine="284"/>
        <w:jc w:val="center"/>
        <w:rPr>
          <w:rFonts w:ascii="Times New Roman" w:eastAsia="Times New Roman" w:hAnsi="Times New Roman" w:cs="Times New Roman"/>
          <w:color w:val="000000"/>
          <w:sz w:val="24"/>
          <w:szCs w:val="24"/>
          <w:shd w:val="clear" w:color="auto" w:fill="FFFFFF"/>
          <w:lang w:eastAsia="es-CO"/>
        </w:rPr>
      </w:pPr>
    </w:p>
    <w:p w14:paraId="78081DDF" w14:textId="77777777" w:rsidR="003D3645" w:rsidRPr="00A7107F" w:rsidRDefault="003D3645" w:rsidP="003D3645">
      <w:pPr>
        <w:spacing w:line="480" w:lineRule="auto"/>
        <w:ind w:firstLine="284"/>
        <w:jc w:val="center"/>
        <w:rPr>
          <w:rFonts w:ascii="Times New Roman" w:eastAsia="Times New Roman" w:hAnsi="Times New Roman" w:cs="Times New Roman"/>
          <w:color w:val="000000"/>
          <w:sz w:val="24"/>
          <w:szCs w:val="24"/>
          <w:shd w:val="clear" w:color="auto" w:fill="FFFFFF"/>
          <w:lang w:eastAsia="es-CO"/>
        </w:rPr>
      </w:pPr>
    </w:p>
    <w:p w14:paraId="6A6EEC6B" w14:textId="77777777" w:rsidR="003D3645" w:rsidRPr="00A7107F" w:rsidRDefault="003D3645" w:rsidP="003D3645">
      <w:pPr>
        <w:spacing w:line="480" w:lineRule="auto"/>
        <w:ind w:firstLine="284"/>
        <w:jc w:val="center"/>
        <w:rPr>
          <w:rFonts w:ascii="Times New Roman" w:eastAsia="Times New Roman" w:hAnsi="Times New Roman" w:cs="Times New Roman"/>
          <w:color w:val="000000"/>
          <w:sz w:val="24"/>
          <w:szCs w:val="24"/>
          <w:shd w:val="clear" w:color="auto" w:fill="FFFFFF"/>
          <w:lang w:eastAsia="es-CO"/>
        </w:rPr>
      </w:pPr>
    </w:p>
    <w:p w14:paraId="3C70C12D" w14:textId="77777777" w:rsidR="003D3645" w:rsidRPr="00A7107F" w:rsidRDefault="003D3645" w:rsidP="003D3645">
      <w:pPr>
        <w:spacing w:line="480" w:lineRule="auto"/>
        <w:ind w:firstLine="284"/>
        <w:jc w:val="center"/>
        <w:rPr>
          <w:rFonts w:ascii="Times New Roman" w:eastAsia="Times New Roman" w:hAnsi="Times New Roman" w:cs="Times New Roman"/>
          <w:color w:val="000000"/>
          <w:sz w:val="24"/>
          <w:szCs w:val="24"/>
          <w:shd w:val="clear" w:color="auto" w:fill="FFFFFF"/>
          <w:lang w:eastAsia="es-CO"/>
        </w:rPr>
      </w:pPr>
    </w:p>
    <w:p w14:paraId="4CAFC24C" w14:textId="77777777" w:rsidR="003D3645" w:rsidRPr="00A7107F" w:rsidRDefault="003D3645" w:rsidP="003D3645">
      <w:pPr>
        <w:spacing w:line="480" w:lineRule="auto"/>
        <w:ind w:firstLine="284"/>
        <w:jc w:val="center"/>
        <w:rPr>
          <w:rFonts w:ascii="Times New Roman" w:eastAsia="Times New Roman" w:hAnsi="Times New Roman" w:cs="Times New Roman"/>
          <w:color w:val="000000"/>
          <w:sz w:val="24"/>
          <w:szCs w:val="24"/>
          <w:shd w:val="clear" w:color="auto" w:fill="FFFFFF"/>
          <w:lang w:eastAsia="es-CO"/>
        </w:rPr>
      </w:pPr>
    </w:p>
    <w:p w14:paraId="0DBDCD7B" w14:textId="77777777" w:rsidR="003D3645" w:rsidRPr="00A7107F" w:rsidRDefault="003D3645" w:rsidP="003D3645">
      <w:pPr>
        <w:spacing w:line="480" w:lineRule="auto"/>
        <w:ind w:firstLine="284"/>
        <w:jc w:val="center"/>
        <w:rPr>
          <w:rFonts w:ascii="Times New Roman" w:eastAsia="Times New Roman" w:hAnsi="Times New Roman" w:cs="Times New Roman"/>
          <w:color w:val="000000"/>
          <w:sz w:val="24"/>
          <w:szCs w:val="24"/>
          <w:shd w:val="clear" w:color="auto" w:fill="FFFFFF"/>
          <w:lang w:eastAsia="es-CO"/>
        </w:rPr>
      </w:pPr>
    </w:p>
    <w:p w14:paraId="4580A26D" w14:textId="77777777" w:rsidR="003D3645" w:rsidRPr="00A7107F" w:rsidRDefault="003D3645" w:rsidP="003D3645">
      <w:pPr>
        <w:spacing w:line="480" w:lineRule="auto"/>
        <w:ind w:firstLine="284"/>
        <w:jc w:val="center"/>
        <w:rPr>
          <w:rFonts w:ascii="Times New Roman" w:eastAsia="Times New Roman" w:hAnsi="Times New Roman" w:cs="Times New Roman"/>
          <w:color w:val="000000"/>
          <w:sz w:val="24"/>
          <w:szCs w:val="24"/>
          <w:shd w:val="clear" w:color="auto" w:fill="FFFFFF"/>
          <w:lang w:eastAsia="es-CO"/>
        </w:rPr>
      </w:pPr>
      <w:r w:rsidRPr="00A7107F">
        <w:rPr>
          <w:rFonts w:ascii="Times New Roman" w:eastAsia="Times New Roman" w:hAnsi="Times New Roman" w:cs="Times New Roman"/>
          <w:color w:val="000000"/>
          <w:sz w:val="24"/>
          <w:szCs w:val="24"/>
          <w:shd w:val="clear" w:color="auto" w:fill="FFFFFF"/>
          <w:lang w:eastAsia="es-CO"/>
        </w:rPr>
        <w:t>Bogotá, Colombia</w:t>
      </w:r>
    </w:p>
    <w:p w14:paraId="72E41905" w14:textId="0184C3D0" w:rsidR="00B54112" w:rsidRDefault="00435A0E" w:rsidP="00B54112">
      <w:pPr>
        <w:spacing w:line="480" w:lineRule="auto"/>
        <w:ind w:firstLine="284"/>
        <w:jc w:val="center"/>
        <w:rPr>
          <w:rFonts w:ascii="Times New Roman" w:eastAsia="Times New Roman" w:hAnsi="Times New Roman" w:cs="Times New Roman"/>
          <w:color w:val="000000"/>
          <w:sz w:val="24"/>
          <w:szCs w:val="24"/>
          <w:shd w:val="clear" w:color="auto" w:fill="FFFFFF"/>
          <w:lang w:eastAsia="es-CO"/>
        </w:rPr>
      </w:pPr>
      <w:r>
        <w:rPr>
          <w:rFonts w:ascii="Times New Roman" w:eastAsia="Times New Roman" w:hAnsi="Times New Roman" w:cs="Times New Roman"/>
          <w:color w:val="000000"/>
          <w:sz w:val="24"/>
          <w:szCs w:val="24"/>
          <w:shd w:val="clear" w:color="auto" w:fill="FFFFFF"/>
          <w:lang w:eastAsia="es-CO"/>
        </w:rPr>
        <w:t>19</w:t>
      </w:r>
      <w:r w:rsidR="003D3645" w:rsidRPr="00A7107F">
        <w:rPr>
          <w:rFonts w:ascii="Times New Roman" w:eastAsia="Times New Roman" w:hAnsi="Times New Roman" w:cs="Times New Roman"/>
          <w:color w:val="000000"/>
          <w:sz w:val="24"/>
          <w:szCs w:val="24"/>
          <w:shd w:val="clear" w:color="auto" w:fill="FFFFFF"/>
          <w:lang w:eastAsia="es-CO"/>
        </w:rPr>
        <w:t xml:space="preserve"> de </w:t>
      </w:r>
      <w:r>
        <w:rPr>
          <w:rFonts w:ascii="Times New Roman" w:eastAsia="Times New Roman" w:hAnsi="Times New Roman" w:cs="Times New Roman"/>
          <w:color w:val="000000"/>
          <w:sz w:val="24"/>
          <w:szCs w:val="24"/>
          <w:shd w:val="clear" w:color="auto" w:fill="FFFFFF"/>
          <w:lang w:eastAsia="es-CO"/>
        </w:rPr>
        <w:t>abril</w:t>
      </w:r>
      <w:r w:rsidR="003D3645" w:rsidRPr="00A7107F">
        <w:rPr>
          <w:rFonts w:ascii="Times New Roman" w:eastAsia="Times New Roman" w:hAnsi="Times New Roman" w:cs="Times New Roman"/>
          <w:color w:val="000000"/>
          <w:sz w:val="24"/>
          <w:szCs w:val="24"/>
          <w:shd w:val="clear" w:color="auto" w:fill="FFFFFF"/>
          <w:lang w:eastAsia="es-CO"/>
        </w:rPr>
        <w:t xml:space="preserve"> de 202</w:t>
      </w:r>
      <w:r w:rsidR="003D3645">
        <w:rPr>
          <w:rFonts w:ascii="Times New Roman" w:eastAsia="Times New Roman" w:hAnsi="Times New Roman" w:cs="Times New Roman"/>
          <w:color w:val="000000"/>
          <w:sz w:val="24"/>
          <w:szCs w:val="24"/>
          <w:shd w:val="clear" w:color="auto" w:fill="FFFFFF"/>
          <w:lang w:eastAsia="es-CO"/>
        </w:rPr>
        <w:t>3</w:t>
      </w:r>
    </w:p>
    <w:p w14:paraId="37187A81" w14:textId="77777777" w:rsidR="00435A0E" w:rsidRDefault="00435A0E" w:rsidP="00B54112">
      <w:pPr>
        <w:spacing w:line="480" w:lineRule="auto"/>
        <w:ind w:firstLine="284"/>
        <w:jc w:val="center"/>
        <w:rPr>
          <w:rFonts w:ascii="Times New Roman" w:eastAsia="Times New Roman" w:hAnsi="Times New Roman" w:cs="Times New Roman"/>
          <w:color w:val="000000"/>
          <w:sz w:val="24"/>
          <w:szCs w:val="24"/>
          <w:shd w:val="clear" w:color="auto" w:fill="FFFFFF"/>
          <w:lang w:eastAsia="es-CO"/>
        </w:rPr>
      </w:pPr>
    </w:p>
    <w:p w14:paraId="33A0C476" w14:textId="77777777" w:rsidR="00460BB1" w:rsidRDefault="00460BB1" w:rsidP="006C4B6D">
      <w:pPr>
        <w:spacing w:line="360" w:lineRule="auto"/>
        <w:jc w:val="both"/>
        <w:rPr>
          <w:rFonts w:ascii="Times New Roman" w:hAnsi="Times New Roman" w:cs="Times New Roman"/>
          <w:sz w:val="24"/>
          <w:szCs w:val="24"/>
        </w:rPr>
      </w:pPr>
    </w:p>
    <w:p w14:paraId="399DAF38" w14:textId="77777777" w:rsidR="00460BB1" w:rsidRPr="00460BB1" w:rsidRDefault="00460BB1" w:rsidP="006C4B6D">
      <w:pPr>
        <w:spacing w:line="360" w:lineRule="auto"/>
        <w:jc w:val="both"/>
        <w:rPr>
          <w:rFonts w:ascii="Times New Roman" w:hAnsi="Times New Roman" w:cs="Times New Roman"/>
          <w:b/>
          <w:sz w:val="24"/>
          <w:szCs w:val="24"/>
        </w:rPr>
      </w:pPr>
      <w:r w:rsidRPr="00460BB1">
        <w:rPr>
          <w:rFonts w:ascii="Times New Roman" w:hAnsi="Times New Roman" w:cs="Times New Roman"/>
          <w:b/>
          <w:sz w:val="24"/>
          <w:szCs w:val="24"/>
        </w:rPr>
        <w:t>Introducción</w:t>
      </w:r>
      <w:r>
        <w:rPr>
          <w:rFonts w:ascii="Times New Roman" w:hAnsi="Times New Roman" w:cs="Times New Roman"/>
          <w:b/>
          <w:sz w:val="24"/>
          <w:szCs w:val="24"/>
        </w:rPr>
        <w:t>:</w:t>
      </w:r>
    </w:p>
    <w:p w14:paraId="03BDF55E" w14:textId="77777777" w:rsidR="00435A0E" w:rsidRPr="00435A0E" w:rsidRDefault="00435A0E" w:rsidP="00435A0E">
      <w:pPr>
        <w:spacing w:line="360" w:lineRule="auto"/>
        <w:jc w:val="both"/>
        <w:rPr>
          <w:rFonts w:ascii="Times New Roman" w:hAnsi="Times New Roman" w:cs="Times New Roman"/>
          <w:sz w:val="24"/>
          <w:szCs w:val="24"/>
        </w:rPr>
      </w:pPr>
      <w:r w:rsidRPr="00435A0E">
        <w:rPr>
          <w:rFonts w:ascii="Times New Roman" w:hAnsi="Times New Roman" w:cs="Times New Roman"/>
          <w:sz w:val="24"/>
          <w:szCs w:val="24"/>
        </w:rPr>
        <w:t>Como estudiantes apasionados y comprometidos con nuestra facultad de Economía en la Universidad Externado de Colombia, estamos entusiasmados de postularnos como representantes académicos. Nos une un fuerte sentido de pertenencia a nuestra facultad y la firme convicción de que podemos contribuir de manera significativa a mejorar la experiencia académica de nuestros compañeros estudiantes.</w:t>
      </w:r>
    </w:p>
    <w:p w14:paraId="297AB74B" w14:textId="77777777" w:rsidR="00435A0E" w:rsidRPr="00435A0E" w:rsidRDefault="00435A0E" w:rsidP="00435A0E">
      <w:pPr>
        <w:spacing w:line="360" w:lineRule="auto"/>
        <w:jc w:val="both"/>
        <w:rPr>
          <w:rFonts w:ascii="Times New Roman" w:hAnsi="Times New Roman" w:cs="Times New Roman"/>
          <w:sz w:val="24"/>
          <w:szCs w:val="24"/>
        </w:rPr>
      </w:pPr>
    </w:p>
    <w:p w14:paraId="63D68F29" w14:textId="77777777" w:rsidR="00435A0E" w:rsidRPr="00435A0E" w:rsidRDefault="00435A0E" w:rsidP="00435A0E">
      <w:pPr>
        <w:spacing w:line="360" w:lineRule="auto"/>
        <w:jc w:val="both"/>
        <w:rPr>
          <w:rFonts w:ascii="Times New Roman" w:hAnsi="Times New Roman" w:cs="Times New Roman"/>
          <w:sz w:val="24"/>
          <w:szCs w:val="24"/>
        </w:rPr>
      </w:pPr>
      <w:r w:rsidRPr="00435A0E">
        <w:rPr>
          <w:rFonts w:ascii="Times New Roman" w:hAnsi="Times New Roman" w:cs="Times New Roman"/>
          <w:sz w:val="24"/>
          <w:szCs w:val="24"/>
        </w:rPr>
        <w:t>Como futuros economistas, reconocemos la importancia de una educación de calidad y una formación integral en el campo de la economía. Nos preocupamos por el bienestar y los intereses de nuestros compañeros, y creemos que es fundamental tener una representación estudiantil efectiva para abordar los desafíos y oportunidades que enfrentamos como estudiantes de economía en nuestra universidad.</w:t>
      </w:r>
    </w:p>
    <w:p w14:paraId="393F0CB5" w14:textId="77777777" w:rsidR="00435A0E" w:rsidRPr="00435A0E" w:rsidRDefault="00435A0E" w:rsidP="00435A0E">
      <w:pPr>
        <w:spacing w:line="360" w:lineRule="auto"/>
        <w:jc w:val="both"/>
        <w:rPr>
          <w:rFonts w:ascii="Times New Roman" w:hAnsi="Times New Roman" w:cs="Times New Roman"/>
          <w:sz w:val="24"/>
          <w:szCs w:val="24"/>
        </w:rPr>
      </w:pPr>
    </w:p>
    <w:p w14:paraId="42D75C69" w14:textId="77777777" w:rsidR="00435A0E" w:rsidRPr="00435A0E" w:rsidRDefault="00435A0E" w:rsidP="00435A0E">
      <w:pPr>
        <w:spacing w:line="360" w:lineRule="auto"/>
        <w:jc w:val="both"/>
        <w:rPr>
          <w:rFonts w:ascii="Times New Roman" w:hAnsi="Times New Roman" w:cs="Times New Roman"/>
          <w:sz w:val="24"/>
          <w:szCs w:val="24"/>
        </w:rPr>
      </w:pPr>
      <w:r w:rsidRPr="00435A0E">
        <w:rPr>
          <w:rFonts w:ascii="Times New Roman" w:hAnsi="Times New Roman" w:cs="Times New Roman"/>
          <w:sz w:val="24"/>
          <w:szCs w:val="24"/>
        </w:rPr>
        <w:t>Como dúo de candidatos, nos complementamos con habilidades y experiencias que nos permiten abordar una amplia gama de temas y trabajar en estrecha colaboración con nuestros compañeros, profesores y administración universitaria. Nuestra plataforma se basa en escuchar y representar activamente las necesidades y preocupaciones de nuestros compañeros, promover la excelencia académica, fomentar la participación estudiantil y fortalecer la comunidad estudiantil en la facultad de Economía.</w:t>
      </w:r>
    </w:p>
    <w:p w14:paraId="5B010E1F" w14:textId="77777777" w:rsidR="00435A0E" w:rsidRPr="00435A0E" w:rsidRDefault="00435A0E" w:rsidP="00435A0E">
      <w:pPr>
        <w:spacing w:line="360" w:lineRule="auto"/>
        <w:jc w:val="both"/>
        <w:rPr>
          <w:rFonts w:ascii="Times New Roman" w:hAnsi="Times New Roman" w:cs="Times New Roman"/>
          <w:sz w:val="24"/>
          <w:szCs w:val="24"/>
        </w:rPr>
      </w:pPr>
    </w:p>
    <w:p w14:paraId="52879D44" w14:textId="77777777" w:rsidR="00435A0E" w:rsidRPr="00435A0E" w:rsidRDefault="00435A0E" w:rsidP="00435A0E">
      <w:pPr>
        <w:spacing w:line="360" w:lineRule="auto"/>
        <w:jc w:val="both"/>
        <w:rPr>
          <w:rFonts w:ascii="Times New Roman" w:hAnsi="Times New Roman" w:cs="Times New Roman"/>
          <w:sz w:val="24"/>
          <w:szCs w:val="24"/>
        </w:rPr>
      </w:pPr>
      <w:r w:rsidRPr="00435A0E">
        <w:rPr>
          <w:rFonts w:ascii="Times New Roman" w:hAnsi="Times New Roman" w:cs="Times New Roman"/>
          <w:sz w:val="24"/>
          <w:szCs w:val="24"/>
        </w:rPr>
        <w:t>Nos comprometemos a ser una voz proactiva y efectiva para nuestros compañeros estudiantes, trabajando en iniciativas que mejoren la calidad de la educación, promoviendo oportunidades de desarrollo académico y profesional, y promoviendo la inclusión y diversidad en nuestra facultad. También nos esforzaremos por establecer canales de comunicación abiertos y transparentes con nuestros compañeros y la administración universitaria, para asegurarnos de que las inquietudes de los estudiantes sean escuchadas y tomadas en cuenta en las decisiones universitarias.</w:t>
      </w:r>
    </w:p>
    <w:p w14:paraId="37A92A05" w14:textId="77777777" w:rsidR="00435A0E" w:rsidRPr="00435A0E" w:rsidRDefault="00435A0E" w:rsidP="00435A0E">
      <w:pPr>
        <w:spacing w:line="360" w:lineRule="auto"/>
        <w:jc w:val="both"/>
        <w:rPr>
          <w:rFonts w:ascii="Times New Roman" w:hAnsi="Times New Roman" w:cs="Times New Roman"/>
          <w:sz w:val="24"/>
          <w:szCs w:val="24"/>
        </w:rPr>
      </w:pPr>
    </w:p>
    <w:p w14:paraId="4CECD112" w14:textId="633B9B35" w:rsidR="006C4B6D" w:rsidRDefault="00435A0E" w:rsidP="00435A0E">
      <w:pPr>
        <w:spacing w:line="360" w:lineRule="auto"/>
        <w:jc w:val="both"/>
        <w:rPr>
          <w:rFonts w:ascii="Times New Roman" w:hAnsi="Times New Roman" w:cs="Times New Roman"/>
          <w:sz w:val="24"/>
          <w:szCs w:val="24"/>
          <w:highlight w:val="yellow"/>
        </w:rPr>
      </w:pPr>
      <w:r w:rsidRPr="00435A0E">
        <w:rPr>
          <w:rFonts w:ascii="Times New Roman" w:hAnsi="Times New Roman" w:cs="Times New Roman"/>
          <w:sz w:val="24"/>
          <w:szCs w:val="24"/>
        </w:rPr>
        <w:t xml:space="preserve">Como representantes académicos de la facultad de Economía, estamos comprometidos en trabajar arduamente para representar y servir a nuestros compañeros estudiantes, </w:t>
      </w:r>
      <w:r w:rsidRPr="00435A0E">
        <w:rPr>
          <w:rFonts w:ascii="Times New Roman" w:hAnsi="Times New Roman" w:cs="Times New Roman"/>
          <w:sz w:val="24"/>
          <w:szCs w:val="24"/>
        </w:rPr>
        <w:lastRenderedPageBreak/>
        <w:t>fortaleciendo la comunidad estudiantil y contribuyendo al crecimiento y desarrollo de nuestra facultad y universidad. Nos sentimos honrados de tener la oportunidad de postularnos como representantes académicos de la facultad de Economía de la Universidad Externado de Colombia, y estamos listos para asumir este desafío con dedicación, entusiasmo y compromiso.</w:t>
      </w:r>
      <w:r>
        <w:rPr>
          <w:rFonts w:ascii="Times New Roman" w:hAnsi="Times New Roman" w:cs="Times New Roman"/>
          <w:sz w:val="24"/>
          <w:szCs w:val="24"/>
        </w:rPr>
        <w:t xml:space="preserve"> </w:t>
      </w:r>
    </w:p>
    <w:p w14:paraId="59234843" w14:textId="6642CF69" w:rsidR="009E2A3B" w:rsidRDefault="009E2A3B" w:rsidP="007B7C7C">
      <w:pPr>
        <w:spacing w:line="360" w:lineRule="auto"/>
        <w:jc w:val="both"/>
        <w:rPr>
          <w:rFonts w:ascii="Times New Roman" w:hAnsi="Times New Roman" w:cs="Times New Roman"/>
          <w:sz w:val="24"/>
          <w:szCs w:val="24"/>
        </w:rPr>
      </w:pPr>
    </w:p>
    <w:p w14:paraId="52D74D21" w14:textId="2A1959B4" w:rsidR="00497AF6" w:rsidRDefault="00435A0E" w:rsidP="007B7C7C">
      <w:pPr>
        <w:spacing w:line="360" w:lineRule="auto"/>
        <w:jc w:val="both"/>
        <w:rPr>
          <w:rFonts w:ascii="Times New Roman" w:hAnsi="Times New Roman" w:cs="Times New Roman"/>
          <w:sz w:val="24"/>
          <w:szCs w:val="24"/>
        </w:rPr>
      </w:pPr>
      <w:r>
        <w:rPr>
          <w:rFonts w:ascii="Times New Roman" w:hAnsi="Times New Roman" w:cs="Times New Roman"/>
          <w:b/>
          <w:bCs/>
          <w:sz w:val="24"/>
          <w:szCs w:val="24"/>
        </w:rPr>
        <w:t>Propuestas</w:t>
      </w:r>
      <w:r w:rsidR="009E2A3B">
        <w:rPr>
          <w:rFonts w:ascii="Times New Roman" w:hAnsi="Times New Roman" w:cs="Times New Roman"/>
          <w:sz w:val="24"/>
          <w:szCs w:val="24"/>
        </w:rPr>
        <w:t>:</w:t>
      </w:r>
    </w:p>
    <w:p w14:paraId="29932084" w14:textId="77777777" w:rsidR="005972CE" w:rsidRDefault="005972CE" w:rsidP="007B7C7C">
      <w:pPr>
        <w:spacing w:line="360" w:lineRule="auto"/>
        <w:jc w:val="both"/>
        <w:rPr>
          <w:rFonts w:ascii="Times New Roman" w:hAnsi="Times New Roman" w:cs="Times New Roman"/>
          <w:sz w:val="24"/>
          <w:szCs w:val="24"/>
        </w:rPr>
      </w:pPr>
    </w:p>
    <w:p w14:paraId="253C691A" w14:textId="0A422F57" w:rsidR="00ED256E" w:rsidRPr="0000775F" w:rsidRDefault="00ED256E" w:rsidP="0000775F">
      <w:pPr>
        <w:pStyle w:val="Prrafodelista"/>
        <w:numPr>
          <w:ilvl w:val="0"/>
          <w:numId w:val="1"/>
        </w:numPr>
        <w:spacing w:line="360" w:lineRule="auto"/>
        <w:jc w:val="both"/>
        <w:rPr>
          <w:rFonts w:ascii="Times New Roman" w:hAnsi="Times New Roman" w:cs="Times New Roman"/>
          <w:sz w:val="24"/>
          <w:szCs w:val="24"/>
        </w:rPr>
      </w:pPr>
      <w:r w:rsidRPr="0000775F">
        <w:rPr>
          <w:rFonts w:ascii="Times New Roman" w:hAnsi="Times New Roman" w:cs="Times New Roman"/>
          <w:sz w:val="24"/>
          <w:szCs w:val="24"/>
        </w:rPr>
        <w:t>Como candidatos a representantes académicos de la facultad de Economía en la Universidad Externado de Colombia, estamos comprometidos en promover una conexión más fuerte y efectiva entre la facultad y los estudiantes. Creemos que una comunicación clara y una interacción cercana entre los estudiantes y la facultad son fundamentales para una experiencia académica enriquecedora y exitosa. Con nuestra experiencia y visión, proponemos una serie de acciones concretas para tecnificar esta conexión y servir como un vínculo efectivo entre los estudiantes y la facultad.</w:t>
      </w:r>
    </w:p>
    <w:p w14:paraId="4143109D" w14:textId="77777777" w:rsidR="0000775F" w:rsidRDefault="0000775F" w:rsidP="00516BED">
      <w:pPr>
        <w:spacing w:line="360" w:lineRule="auto"/>
        <w:jc w:val="both"/>
        <w:rPr>
          <w:rFonts w:ascii="Times New Roman" w:hAnsi="Times New Roman" w:cs="Times New Roman"/>
          <w:sz w:val="24"/>
          <w:szCs w:val="24"/>
        </w:rPr>
      </w:pPr>
    </w:p>
    <w:p w14:paraId="1C4A92C3" w14:textId="77777777" w:rsidR="0000775F" w:rsidRPr="0000775F" w:rsidRDefault="0000775F" w:rsidP="0000775F">
      <w:pPr>
        <w:pStyle w:val="Prrafodelista"/>
        <w:numPr>
          <w:ilvl w:val="0"/>
          <w:numId w:val="1"/>
        </w:numPr>
        <w:spacing w:line="360" w:lineRule="auto"/>
        <w:jc w:val="both"/>
        <w:rPr>
          <w:rFonts w:ascii="Times New Roman" w:hAnsi="Times New Roman" w:cs="Times New Roman"/>
          <w:sz w:val="24"/>
          <w:szCs w:val="24"/>
        </w:rPr>
      </w:pPr>
      <w:r w:rsidRPr="0000775F">
        <w:rPr>
          <w:rFonts w:ascii="Times New Roman" w:hAnsi="Times New Roman" w:cs="Times New Roman"/>
          <w:sz w:val="24"/>
          <w:szCs w:val="24"/>
        </w:rPr>
        <w:t>Asesoramiento y Orientación Académica: Estableceremos un sistema de asesoramiento y orientación académica, donde los estudiantes puedan acceder a mentorías y guías de estudio personalizadas. Trabajaremos en estrecha colaboración con los profesores y asesores académicos para asegurarnos de que los estudiantes reciban el apoyo necesario para su desarrollo académico y profesional.</w:t>
      </w:r>
    </w:p>
    <w:p w14:paraId="73ECFE08" w14:textId="77777777" w:rsidR="0000775F" w:rsidRPr="0000775F" w:rsidRDefault="0000775F" w:rsidP="0000775F">
      <w:pPr>
        <w:spacing w:line="360" w:lineRule="auto"/>
        <w:jc w:val="both"/>
        <w:rPr>
          <w:rFonts w:ascii="Times New Roman" w:hAnsi="Times New Roman" w:cs="Times New Roman"/>
          <w:sz w:val="24"/>
          <w:szCs w:val="24"/>
        </w:rPr>
      </w:pPr>
    </w:p>
    <w:p w14:paraId="0DEBF540" w14:textId="65DA65C6" w:rsidR="0000775F" w:rsidRDefault="0000775F" w:rsidP="0000775F">
      <w:pPr>
        <w:pStyle w:val="Prrafodelista"/>
        <w:numPr>
          <w:ilvl w:val="0"/>
          <w:numId w:val="1"/>
        </w:numPr>
        <w:spacing w:line="360" w:lineRule="auto"/>
        <w:jc w:val="both"/>
        <w:rPr>
          <w:rFonts w:ascii="Times New Roman" w:hAnsi="Times New Roman" w:cs="Times New Roman"/>
          <w:sz w:val="24"/>
          <w:szCs w:val="24"/>
        </w:rPr>
      </w:pPr>
      <w:r w:rsidRPr="0000775F">
        <w:rPr>
          <w:rFonts w:ascii="Times New Roman" w:hAnsi="Times New Roman" w:cs="Times New Roman"/>
          <w:sz w:val="24"/>
          <w:szCs w:val="24"/>
        </w:rPr>
        <w:t>Representación Estudiantil Efectiva: Como representantes académicos, nos comprometemos a ser la voz activa y efectiva de los estudiantes ante la facultad y la administración universitaria. Abogaremos por los intereses de los estudiantes, presentando propuestas y planteando inquietudes en reuniones y comités relevantes, y asegurándonos de que las preocupaciones de los estudiantes sean escuchadas y tomadas en cuenta en las decisiones universitarias.</w:t>
      </w:r>
    </w:p>
    <w:p w14:paraId="421EAC95" w14:textId="77777777" w:rsidR="00A94BF9" w:rsidRDefault="00A94BF9" w:rsidP="00A94BF9">
      <w:pPr>
        <w:pStyle w:val="Prrafodelista"/>
        <w:rPr>
          <w:rFonts w:ascii="Times New Roman" w:hAnsi="Times New Roman" w:cs="Times New Roman"/>
          <w:sz w:val="24"/>
          <w:szCs w:val="24"/>
        </w:rPr>
      </w:pPr>
    </w:p>
    <w:p w14:paraId="3F7BA2CA" w14:textId="77777777" w:rsidR="00A94BF9" w:rsidRDefault="00A94BF9" w:rsidP="00A94BF9">
      <w:pPr>
        <w:pStyle w:val="Prrafodelista"/>
        <w:rPr>
          <w:rFonts w:ascii="Times New Roman" w:hAnsi="Times New Roman" w:cs="Times New Roman"/>
          <w:sz w:val="24"/>
          <w:szCs w:val="24"/>
        </w:rPr>
      </w:pPr>
    </w:p>
    <w:p w14:paraId="5B930210" w14:textId="77777777" w:rsidR="00A94BF9" w:rsidRDefault="00A94BF9" w:rsidP="00A94BF9">
      <w:pPr>
        <w:pStyle w:val="Prrafodelista"/>
        <w:rPr>
          <w:rFonts w:ascii="Times New Roman" w:hAnsi="Times New Roman" w:cs="Times New Roman"/>
          <w:sz w:val="24"/>
          <w:szCs w:val="24"/>
        </w:rPr>
      </w:pPr>
    </w:p>
    <w:p w14:paraId="1F0D378F" w14:textId="77777777" w:rsidR="00A94BF9" w:rsidRDefault="00A94BF9" w:rsidP="00A94BF9">
      <w:pPr>
        <w:pStyle w:val="Prrafodelista"/>
        <w:rPr>
          <w:rFonts w:ascii="Times New Roman" w:hAnsi="Times New Roman" w:cs="Times New Roman"/>
          <w:sz w:val="24"/>
          <w:szCs w:val="24"/>
        </w:rPr>
      </w:pPr>
    </w:p>
    <w:p w14:paraId="361ED3D8" w14:textId="77777777" w:rsidR="00A94BF9" w:rsidRDefault="00A94BF9" w:rsidP="00A94BF9">
      <w:pPr>
        <w:pStyle w:val="Prrafodelista"/>
        <w:rPr>
          <w:rFonts w:ascii="Times New Roman" w:hAnsi="Times New Roman" w:cs="Times New Roman"/>
          <w:sz w:val="24"/>
          <w:szCs w:val="24"/>
        </w:rPr>
      </w:pPr>
    </w:p>
    <w:p w14:paraId="5D271300" w14:textId="77777777" w:rsidR="00A94BF9" w:rsidRPr="00A94BF9" w:rsidRDefault="00A94BF9" w:rsidP="00A94BF9">
      <w:pPr>
        <w:pStyle w:val="Prrafodelista"/>
        <w:rPr>
          <w:rFonts w:ascii="Times New Roman" w:hAnsi="Times New Roman" w:cs="Times New Roman"/>
          <w:sz w:val="24"/>
          <w:szCs w:val="24"/>
        </w:rPr>
      </w:pPr>
    </w:p>
    <w:p w14:paraId="018AB3CB" w14:textId="26D92299" w:rsidR="00A94BF9" w:rsidRPr="005972CE" w:rsidRDefault="00A94BF9" w:rsidP="005972CE">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N</w:t>
      </w:r>
      <w:r w:rsidRPr="00A94BF9">
        <w:rPr>
          <w:rFonts w:ascii="Times New Roman" w:hAnsi="Times New Roman" w:cs="Times New Roman"/>
          <w:sz w:val="24"/>
          <w:szCs w:val="24"/>
        </w:rPr>
        <w:t>uestra propuesta "Trazando Rutas Económicas” tiene</w:t>
      </w:r>
      <w:r>
        <w:rPr>
          <w:rFonts w:ascii="Times New Roman" w:hAnsi="Times New Roman" w:cs="Times New Roman"/>
          <w:sz w:val="24"/>
          <w:szCs w:val="24"/>
        </w:rPr>
        <w:t xml:space="preserve"> como objetivo</w:t>
      </w:r>
      <w:r w:rsidRPr="00A94BF9">
        <w:rPr>
          <w:rFonts w:ascii="Times New Roman" w:hAnsi="Times New Roman" w:cs="Times New Roman"/>
          <w:sz w:val="24"/>
          <w:szCs w:val="24"/>
        </w:rPr>
        <w:t xml:space="preserve"> promover la integración y colaboración entre los estudiantes de la facultad de Economía, creando un ambiente inclusivo y unido. La propuesta busca fomentar el establecimiento de relaciones profesionales, el intercambio de ideas, y el desarrollo de habilidades económicas, profesionales y sociales entre los estudiantes de diferentes semestres. A través de encuentros</w:t>
      </w:r>
      <w:r>
        <w:rPr>
          <w:rFonts w:ascii="Times New Roman" w:hAnsi="Times New Roman" w:cs="Times New Roman"/>
          <w:sz w:val="24"/>
          <w:szCs w:val="24"/>
        </w:rPr>
        <w:t xml:space="preserve"> hablaremos de</w:t>
      </w:r>
      <w:r w:rsidRPr="00A94BF9">
        <w:rPr>
          <w:rFonts w:ascii="Times New Roman" w:hAnsi="Times New Roman" w:cs="Times New Roman"/>
          <w:sz w:val="24"/>
          <w:szCs w:val="24"/>
        </w:rPr>
        <w:t xml:space="preserve"> proyectos de integración económica, mentorías económicas y actividades de networking, buscamos fortalecer la conexión entre los estudiantes y crear oportunidades de aprendizaje y crecimiento mutuo.</w:t>
      </w:r>
      <w:r>
        <w:rPr>
          <w:rFonts w:ascii="Times New Roman" w:hAnsi="Times New Roman" w:cs="Times New Roman"/>
          <w:sz w:val="24"/>
          <w:szCs w:val="24"/>
        </w:rPr>
        <w:t xml:space="preserve"> T</w:t>
      </w:r>
      <w:r w:rsidRPr="00A94BF9">
        <w:rPr>
          <w:rFonts w:ascii="Times New Roman" w:hAnsi="Times New Roman" w:cs="Times New Roman"/>
          <w:sz w:val="24"/>
          <w:szCs w:val="24"/>
        </w:rPr>
        <w:t>ambién implementaremos</w:t>
      </w:r>
      <w:r>
        <w:rPr>
          <w:rFonts w:ascii="Times New Roman" w:hAnsi="Times New Roman" w:cs="Times New Roman"/>
          <w:sz w:val="24"/>
          <w:szCs w:val="24"/>
        </w:rPr>
        <w:t xml:space="preserve"> las</w:t>
      </w:r>
      <w:r w:rsidRPr="00A94BF9">
        <w:rPr>
          <w:rFonts w:ascii="Times New Roman" w:hAnsi="Times New Roman" w:cs="Times New Roman"/>
          <w:sz w:val="24"/>
          <w:szCs w:val="24"/>
        </w:rPr>
        <w:t xml:space="preserve"> actividades de "Trazando Rutas Económicas" de manera virtual a través de WhatsApp </w:t>
      </w:r>
      <w:r w:rsidR="005972CE">
        <w:rPr>
          <w:rFonts w:ascii="Times New Roman" w:hAnsi="Times New Roman" w:cs="Times New Roman"/>
          <w:sz w:val="24"/>
          <w:szCs w:val="24"/>
        </w:rPr>
        <w:t>e Instagram</w:t>
      </w:r>
      <w:r w:rsidRPr="00A94BF9">
        <w:rPr>
          <w:rFonts w:ascii="Times New Roman" w:hAnsi="Times New Roman" w:cs="Times New Roman"/>
          <w:sz w:val="24"/>
          <w:szCs w:val="24"/>
        </w:rPr>
        <w:t>. Esto permitirá a los estudiantes participar activamente en la propuesta, incluso aquellos que prefieran la interacción en línea o que no puedan asistir físicamente a los encuentros. Utilizaremos estas plataformas para promover debates económicos, compartir recursos y noticias relevantes, y fomentar la participación de los estudiantes en la comunidad académica de la facultad de Economía.</w:t>
      </w:r>
    </w:p>
    <w:p w14:paraId="47E6D201" w14:textId="0C90CD1C" w:rsidR="005972CE" w:rsidRPr="005972CE" w:rsidRDefault="00A94BF9" w:rsidP="005972CE">
      <w:pPr>
        <w:pStyle w:val="Prrafodelista"/>
        <w:spacing w:line="360" w:lineRule="auto"/>
        <w:jc w:val="both"/>
        <w:rPr>
          <w:rFonts w:ascii="Times New Roman" w:hAnsi="Times New Roman" w:cs="Times New Roman"/>
          <w:sz w:val="24"/>
          <w:szCs w:val="24"/>
        </w:rPr>
      </w:pPr>
      <w:r w:rsidRPr="00A94BF9">
        <w:rPr>
          <w:rFonts w:ascii="Times New Roman" w:hAnsi="Times New Roman" w:cs="Times New Roman"/>
          <w:sz w:val="24"/>
          <w:szCs w:val="24"/>
        </w:rPr>
        <w:t>Además, a través de las redes sociales, buscaremos mantener una comunicación constante con los estudiantes, difundir información sobre las actividades y eventos de "Trazando Rutas Económicas", y brindar un espacio para que los estudiantes compartan sus ideas, inquietudes y sugerencias. De esta manera, aseguramos una participación inclusiva y accesible para todos los estudiantes, independientemente de su ubicación o preferencia de interacción.</w:t>
      </w:r>
    </w:p>
    <w:p w14:paraId="53D82DF3" w14:textId="40EEDE42" w:rsidR="005972CE" w:rsidRPr="005972CE" w:rsidRDefault="005972CE" w:rsidP="005972CE">
      <w:pPr>
        <w:pStyle w:val="Prrafodelista"/>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Somos conscientes de que muchos estudiantes de Economía no dominan de manera adecuada el inglés, lo que genera una asimetría de información dentro de la carrera, pues sabemos que la mayoría de los artículos económicos importantes están escritos en este idioma. Por lo que nos proponemos que una de cada tres sesiones que hagamos de “Trazando Rutas Económicas” sea hecha en este idioma.</w:t>
      </w:r>
    </w:p>
    <w:p w14:paraId="36BE774E" w14:textId="77777777" w:rsidR="005972CE" w:rsidRDefault="005972CE" w:rsidP="00A94BF9">
      <w:pPr>
        <w:pStyle w:val="Prrafodelista"/>
        <w:spacing w:line="360" w:lineRule="auto"/>
        <w:jc w:val="both"/>
        <w:rPr>
          <w:rFonts w:ascii="Times New Roman" w:hAnsi="Times New Roman" w:cs="Times New Roman"/>
          <w:sz w:val="24"/>
          <w:szCs w:val="24"/>
        </w:rPr>
      </w:pPr>
    </w:p>
    <w:p w14:paraId="077B1B6F" w14:textId="77777777" w:rsidR="0009304B" w:rsidRDefault="0009304B" w:rsidP="00A94BF9">
      <w:pPr>
        <w:pStyle w:val="Prrafodelista"/>
        <w:spacing w:line="360" w:lineRule="auto"/>
        <w:jc w:val="both"/>
        <w:rPr>
          <w:rFonts w:ascii="Times New Roman" w:hAnsi="Times New Roman" w:cs="Times New Roman"/>
          <w:sz w:val="24"/>
          <w:szCs w:val="24"/>
        </w:rPr>
      </w:pPr>
    </w:p>
    <w:p w14:paraId="45CAE44B" w14:textId="77777777" w:rsidR="0009304B" w:rsidRPr="0009304B" w:rsidRDefault="0009304B" w:rsidP="0009304B">
      <w:pPr>
        <w:pStyle w:val="Prrafodelista"/>
        <w:numPr>
          <w:ilvl w:val="0"/>
          <w:numId w:val="1"/>
        </w:numPr>
        <w:spacing w:line="360" w:lineRule="auto"/>
        <w:jc w:val="both"/>
        <w:rPr>
          <w:rFonts w:ascii="Times New Roman" w:hAnsi="Times New Roman" w:cs="Times New Roman"/>
          <w:sz w:val="24"/>
          <w:szCs w:val="24"/>
        </w:rPr>
      </w:pPr>
      <w:r w:rsidRPr="0009304B">
        <w:rPr>
          <w:rFonts w:ascii="Times New Roman" w:hAnsi="Times New Roman" w:cs="Times New Roman"/>
          <w:sz w:val="24"/>
          <w:szCs w:val="24"/>
        </w:rPr>
        <w:t xml:space="preserve">Club de programación económica: Crearemos un club exclusivo para estudiantes interesados en la programación económica. Este club ofrecerá sesiones de estudio en grupo, actividades prácticas, retos y competencias, y oportunidades de colaboración </w:t>
      </w:r>
      <w:r w:rsidRPr="0009304B">
        <w:rPr>
          <w:rFonts w:ascii="Times New Roman" w:hAnsi="Times New Roman" w:cs="Times New Roman"/>
          <w:sz w:val="24"/>
          <w:szCs w:val="24"/>
        </w:rPr>
        <w:lastRenderedPageBreak/>
        <w:t>en proyectos de programación aplicada a la economía. Será un espacio de aprendizaje activo y de apoyo mutuo para el desarrollo de habilidades técnicas y la construcción de una red de contactos profesionales.</w:t>
      </w:r>
    </w:p>
    <w:p w14:paraId="13A4FA60" w14:textId="77777777" w:rsidR="0009304B" w:rsidRPr="0009304B" w:rsidRDefault="0009304B" w:rsidP="0009304B">
      <w:pPr>
        <w:pStyle w:val="Prrafodelista"/>
        <w:spacing w:line="360" w:lineRule="auto"/>
        <w:jc w:val="both"/>
        <w:rPr>
          <w:rFonts w:ascii="Times New Roman" w:hAnsi="Times New Roman" w:cs="Times New Roman"/>
          <w:sz w:val="24"/>
          <w:szCs w:val="24"/>
        </w:rPr>
      </w:pPr>
    </w:p>
    <w:p w14:paraId="3B25E248" w14:textId="77777777" w:rsidR="0009304B" w:rsidRPr="0009304B" w:rsidRDefault="0009304B" w:rsidP="0009304B">
      <w:pPr>
        <w:pStyle w:val="Prrafodelista"/>
        <w:numPr>
          <w:ilvl w:val="0"/>
          <w:numId w:val="1"/>
        </w:numPr>
        <w:spacing w:line="360" w:lineRule="auto"/>
        <w:jc w:val="both"/>
        <w:rPr>
          <w:rFonts w:ascii="Times New Roman" w:hAnsi="Times New Roman" w:cs="Times New Roman"/>
          <w:sz w:val="24"/>
          <w:szCs w:val="24"/>
        </w:rPr>
      </w:pPr>
      <w:r w:rsidRPr="0009304B">
        <w:rPr>
          <w:rFonts w:ascii="Times New Roman" w:hAnsi="Times New Roman" w:cs="Times New Roman"/>
          <w:sz w:val="24"/>
          <w:szCs w:val="24"/>
        </w:rPr>
        <w:t>Alianzas con entidades externas: Buscaremos establecer alianzas con instituciones externas, como empresas, organizaciones gubernamentales y centros de investigación, que utilicen la programación en su trabajo económico. Esto permitirá a los estudiantes obtener experiencias prácticas y aplicar sus habilidades de programación en entornos reales, fortaleciendo su formación académica y profesional.</w:t>
      </w:r>
    </w:p>
    <w:p w14:paraId="3766C0D8" w14:textId="77777777" w:rsidR="0009304B" w:rsidRPr="0009304B" w:rsidRDefault="0009304B" w:rsidP="0009304B">
      <w:pPr>
        <w:pStyle w:val="Prrafodelista"/>
        <w:spacing w:line="360" w:lineRule="auto"/>
        <w:jc w:val="both"/>
        <w:rPr>
          <w:rFonts w:ascii="Times New Roman" w:hAnsi="Times New Roman" w:cs="Times New Roman"/>
          <w:sz w:val="24"/>
          <w:szCs w:val="24"/>
        </w:rPr>
      </w:pPr>
    </w:p>
    <w:p w14:paraId="373C6752" w14:textId="7C00EC64" w:rsidR="0009304B" w:rsidRDefault="0009304B" w:rsidP="00C1557F">
      <w:pPr>
        <w:pStyle w:val="Prrafodelista"/>
        <w:numPr>
          <w:ilvl w:val="0"/>
          <w:numId w:val="1"/>
        </w:numPr>
        <w:spacing w:line="360" w:lineRule="auto"/>
        <w:jc w:val="both"/>
        <w:rPr>
          <w:rFonts w:ascii="Times New Roman" w:hAnsi="Times New Roman" w:cs="Times New Roman"/>
          <w:sz w:val="24"/>
          <w:szCs w:val="24"/>
        </w:rPr>
      </w:pPr>
      <w:r w:rsidRPr="0009304B">
        <w:rPr>
          <w:rFonts w:ascii="Times New Roman" w:hAnsi="Times New Roman" w:cs="Times New Roman"/>
          <w:sz w:val="24"/>
          <w:szCs w:val="24"/>
        </w:rPr>
        <w:t>Promoción del uso de herramientas de programación: Impulsaremos el uso de herramientas de programación en las asignaturas de la facultad de Economía, promoviendo la incorporación de lenguajes y técnicas de programación en los planes de estudio. También promoveremos la oferta de cursos y talleres de programación económica como parte del currículo académico.</w:t>
      </w:r>
    </w:p>
    <w:p w14:paraId="719123CA" w14:textId="77777777" w:rsidR="0009304B" w:rsidRPr="0009304B" w:rsidRDefault="0009304B" w:rsidP="0009304B">
      <w:pPr>
        <w:pStyle w:val="Prrafodelista"/>
        <w:rPr>
          <w:rFonts w:ascii="Times New Roman" w:hAnsi="Times New Roman" w:cs="Times New Roman"/>
          <w:sz w:val="24"/>
          <w:szCs w:val="24"/>
        </w:rPr>
      </w:pPr>
    </w:p>
    <w:p w14:paraId="2881D3BC" w14:textId="27D6A906" w:rsidR="0009304B" w:rsidRDefault="0009304B" w:rsidP="0009304B">
      <w:pPr>
        <w:pStyle w:val="Prrafodelista"/>
        <w:numPr>
          <w:ilvl w:val="0"/>
          <w:numId w:val="1"/>
        </w:numPr>
        <w:spacing w:line="360" w:lineRule="auto"/>
        <w:jc w:val="both"/>
        <w:rPr>
          <w:rFonts w:ascii="Times New Roman" w:hAnsi="Times New Roman" w:cs="Times New Roman"/>
          <w:sz w:val="24"/>
          <w:szCs w:val="24"/>
        </w:rPr>
      </w:pPr>
      <w:r w:rsidRPr="0009304B">
        <w:rPr>
          <w:rFonts w:ascii="Times New Roman" w:hAnsi="Times New Roman" w:cs="Times New Roman"/>
          <w:sz w:val="24"/>
          <w:szCs w:val="24"/>
        </w:rPr>
        <w:t xml:space="preserve">Políticas y protocolos de prevención y atención al acoso: Trabajaremos en la </w:t>
      </w:r>
      <w:r w:rsidR="00253E16">
        <w:rPr>
          <w:rFonts w:ascii="Times New Roman" w:hAnsi="Times New Roman" w:cs="Times New Roman"/>
          <w:sz w:val="24"/>
          <w:szCs w:val="24"/>
        </w:rPr>
        <w:t>aplicación efectiva</w:t>
      </w:r>
      <w:r w:rsidRPr="0009304B">
        <w:rPr>
          <w:rFonts w:ascii="Times New Roman" w:hAnsi="Times New Roman" w:cs="Times New Roman"/>
          <w:sz w:val="24"/>
          <w:szCs w:val="24"/>
        </w:rPr>
        <w:t xml:space="preserve"> de</w:t>
      </w:r>
      <w:r w:rsidR="00253E16">
        <w:rPr>
          <w:rFonts w:ascii="Times New Roman" w:hAnsi="Times New Roman" w:cs="Times New Roman"/>
          <w:sz w:val="24"/>
          <w:szCs w:val="24"/>
        </w:rPr>
        <w:t xml:space="preserve"> las</w:t>
      </w:r>
      <w:r w:rsidRPr="0009304B">
        <w:rPr>
          <w:rFonts w:ascii="Times New Roman" w:hAnsi="Times New Roman" w:cs="Times New Roman"/>
          <w:sz w:val="24"/>
          <w:szCs w:val="24"/>
        </w:rPr>
        <w:t xml:space="preserve"> políticas y</w:t>
      </w:r>
      <w:r w:rsidR="00253E16">
        <w:rPr>
          <w:rFonts w:ascii="Times New Roman" w:hAnsi="Times New Roman" w:cs="Times New Roman"/>
          <w:sz w:val="24"/>
          <w:szCs w:val="24"/>
        </w:rPr>
        <w:t xml:space="preserve"> los</w:t>
      </w:r>
      <w:r w:rsidRPr="0009304B">
        <w:rPr>
          <w:rFonts w:ascii="Times New Roman" w:hAnsi="Times New Roman" w:cs="Times New Roman"/>
          <w:sz w:val="24"/>
          <w:szCs w:val="24"/>
        </w:rPr>
        <w:t xml:space="preserve"> protocolos</w:t>
      </w:r>
      <w:r w:rsidR="00253E16">
        <w:rPr>
          <w:rFonts w:ascii="Times New Roman" w:hAnsi="Times New Roman" w:cs="Times New Roman"/>
          <w:sz w:val="24"/>
          <w:szCs w:val="24"/>
        </w:rPr>
        <w:t xml:space="preserve"> que tiene la universidad para la prevención de cualquier tipo de acoso</w:t>
      </w:r>
      <w:r w:rsidRPr="0009304B">
        <w:rPr>
          <w:rFonts w:ascii="Times New Roman" w:hAnsi="Times New Roman" w:cs="Times New Roman"/>
          <w:sz w:val="24"/>
          <w:szCs w:val="24"/>
        </w:rPr>
        <w:t xml:space="preserve">. Esto incluirá la revisión de las políticas y protocolos existentes, así como la promoción de canales de denuncia confidenciales y accesibles para las </w:t>
      </w:r>
      <w:r w:rsidR="00253E16">
        <w:rPr>
          <w:rFonts w:ascii="Times New Roman" w:hAnsi="Times New Roman" w:cs="Times New Roman"/>
          <w:sz w:val="24"/>
          <w:szCs w:val="24"/>
        </w:rPr>
        <w:t>personas</w:t>
      </w:r>
      <w:r w:rsidRPr="0009304B">
        <w:rPr>
          <w:rFonts w:ascii="Times New Roman" w:hAnsi="Times New Roman" w:cs="Times New Roman"/>
          <w:sz w:val="24"/>
          <w:szCs w:val="24"/>
        </w:rPr>
        <w:t xml:space="preserve"> que hayan sido víctimas de acoso.</w:t>
      </w:r>
    </w:p>
    <w:p w14:paraId="3667D7DE" w14:textId="77777777" w:rsidR="005972CE" w:rsidRPr="005972CE" w:rsidRDefault="005972CE" w:rsidP="005972CE">
      <w:pPr>
        <w:pStyle w:val="Prrafodelista"/>
        <w:rPr>
          <w:rFonts w:ascii="Times New Roman" w:hAnsi="Times New Roman" w:cs="Times New Roman"/>
          <w:sz w:val="24"/>
          <w:szCs w:val="24"/>
        </w:rPr>
      </w:pPr>
    </w:p>
    <w:p w14:paraId="6BC31775" w14:textId="77777777" w:rsidR="005972CE" w:rsidRPr="0009304B" w:rsidRDefault="005972CE" w:rsidP="005972CE">
      <w:pPr>
        <w:pStyle w:val="Prrafodelista"/>
        <w:spacing w:line="360" w:lineRule="auto"/>
        <w:jc w:val="both"/>
        <w:rPr>
          <w:rFonts w:ascii="Times New Roman" w:hAnsi="Times New Roman" w:cs="Times New Roman"/>
          <w:sz w:val="24"/>
          <w:szCs w:val="24"/>
        </w:rPr>
      </w:pPr>
    </w:p>
    <w:p w14:paraId="5EA2BC8E" w14:textId="09B8AD94" w:rsidR="005972CE" w:rsidRDefault="0009304B" w:rsidP="005972CE">
      <w:pPr>
        <w:pStyle w:val="Prrafodelista"/>
        <w:numPr>
          <w:ilvl w:val="0"/>
          <w:numId w:val="1"/>
        </w:numPr>
        <w:spacing w:line="360" w:lineRule="auto"/>
        <w:jc w:val="both"/>
        <w:rPr>
          <w:rFonts w:ascii="Times New Roman" w:hAnsi="Times New Roman" w:cs="Times New Roman"/>
          <w:sz w:val="24"/>
          <w:szCs w:val="24"/>
        </w:rPr>
      </w:pPr>
      <w:r w:rsidRPr="0009304B">
        <w:rPr>
          <w:rFonts w:ascii="Times New Roman" w:hAnsi="Times New Roman" w:cs="Times New Roman"/>
          <w:sz w:val="24"/>
          <w:szCs w:val="24"/>
        </w:rPr>
        <w:t xml:space="preserve">Apoyo y acompañamiento a las </w:t>
      </w:r>
      <w:r w:rsidR="00253E16">
        <w:rPr>
          <w:rFonts w:ascii="Times New Roman" w:hAnsi="Times New Roman" w:cs="Times New Roman"/>
          <w:sz w:val="24"/>
          <w:szCs w:val="24"/>
        </w:rPr>
        <w:t>personas</w:t>
      </w:r>
      <w:r w:rsidRPr="0009304B">
        <w:rPr>
          <w:rFonts w:ascii="Times New Roman" w:hAnsi="Times New Roman" w:cs="Times New Roman"/>
          <w:sz w:val="24"/>
          <w:szCs w:val="24"/>
        </w:rPr>
        <w:t xml:space="preserve"> afectadas por el acoso: Brindaremos apoyo y acompañamiento a las </w:t>
      </w:r>
      <w:r w:rsidR="00253E16">
        <w:rPr>
          <w:rFonts w:ascii="Times New Roman" w:hAnsi="Times New Roman" w:cs="Times New Roman"/>
          <w:sz w:val="24"/>
          <w:szCs w:val="24"/>
        </w:rPr>
        <w:t xml:space="preserve">personas </w:t>
      </w:r>
      <w:r w:rsidRPr="0009304B">
        <w:rPr>
          <w:rFonts w:ascii="Times New Roman" w:hAnsi="Times New Roman" w:cs="Times New Roman"/>
          <w:sz w:val="24"/>
          <w:szCs w:val="24"/>
        </w:rPr>
        <w:t xml:space="preserve">de nuestra comunidad universitaria que hayan sido víctimas de acoso o discriminación de </w:t>
      </w:r>
      <w:r w:rsidR="00253E16">
        <w:rPr>
          <w:rFonts w:ascii="Times New Roman" w:hAnsi="Times New Roman" w:cs="Times New Roman"/>
          <w:sz w:val="24"/>
          <w:szCs w:val="24"/>
        </w:rPr>
        <w:t>cualquier tipo</w:t>
      </w:r>
      <w:r w:rsidRPr="0009304B">
        <w:rPr>
          <w:rFonts w:ascii="Times New Roman" w:hAnsi="Times New Roman" w:cs="Times New Roman"/>
          <w:sz w:val="24"/>
          <w:szCs w:val="24"/>
        </w:rPr>
        <w:t xml:space="preserve">. Esto incluirá la creación de un espacio seguro y confidencial donde las </w:t>
      </w:r>
      <w:r w:rsidR="00253E16">
        <w:rPr>
          <w:rFonts w:ascii="Times New Roman" w:hAnsi="Times New Roman" w:cs="Times New Roman"/>
          <w:sz w:val="24"/>
          <w:szCs w:val="24"/>
        </w:rPr>
        <w:t>personas</w:t>
      </w:r>
      <w:r w:rsidRPr="0009304B">
        <w:rPr>
          <w:rFonts w:ascii="Times New Roman" w:hAnsi="Times New Roman" w:cs="Times New Roman"/>
          <w:sz w:val="24"/>
          <w:szCs w:val="24"/>
        </w:rPr>
        <w:t xml:space="preserve"> afectadas puedan buscar orientación, asesoría y apoyo emocional. También promoveremos la colaboración con organizaciones especializadas </w:t>
      </w:r>
      <w:r w:rsidR="00253E16">
        <w:rPr>
          <w:rFonts w:ascii="Times New Roman" w:hAnsi="Times New Roman" w:cs="Times New Roman"/>
          <w:sz w:val="24"/>
          <w:szCs w:val="24"/>
        </w:rPr>
        <w:t>que den</w:t>
      </w:r>
      <w:r w:rsidRPr="0009304B">
        <w:rPr>
          <w:rFonts w:ascii="Times New Roman" w:hAnsi="Times New Roman" w:cs="Times New Roman"/>
          <w:sz w:val="24"/>
          <w:szCs w:val="24"/>
        </w:rPr>
        <w:t xml:space="preserve"> atención </w:t>
      </w:r>
      <w:r w:rsidR="00253E16">
        <w:rPr>
          <w:rFonts w:ascii="Times New Roman" w:hAnsi="Times New Roman" w:cs="Times New Roman"/>
          <w:sz w:val="24"/>
          <w:szCs w:val="24"/>
        </w:rPr>
        <w:t xml:space="preserve">al acoso </w:t>
      </w:r>
      <w:r w:rsidRPr="0009304B">
        <w:rPr>
          <w:rFonts w:ascii="Times New Roman" w:hAnsi="Times New Roman" w:cs="Times New Roman"/>
          <w:sz w:val="24"/>
          <w:szCs w:val="24"/>
        </w:rPr>
        <w:t xml:space="preserve">para fortalecer el apoyo y la defensa de </w:t>
      </w:r>
      <w:r w:rsidR="00253E16">
        <w:rPr>
          <w:rFonts w:ascii="Times New Roman" w:hAnsi="Times New Roman" w:cs="Times New Roman"/>
          <w:sz w:val="24"/>
          <w:szCs w:val="24"/>
        </w:rPr>
        <w:t>los</w:t>
      </w:r>
      <w:r w:rsidRPr="0009304B">
        <w:rPr>
          <w:rFonts w:ascii="Times New Roman" w:hAnsi="Times New Roman" w:cs="Times New Roman"/>
          <w:sz w:val="24"/>
          <w:szCs w:val="24"/>
        </w:rPr>
        <w:t xml:space="preserve"> derechos</w:t>
      </w:r>
      <w:r w:rsidR="00253E16">
        <w:rPr>
          <w:rFonts w:ascii="Times New Roman" w:hAnsi="Times New Roman" w:cs="Times New Roman"/>
          <w:sz w:val="24"/>
          <w:szCs w:val="24"/>
        </w:rPr>
        <w:t xml:space="preserve"> de la gente afectada</w:t>
      </w:r>
      <w:r w:rsidRPr="0009304B">
        <w:rPr>
          <w:rFonts w:ascii="Times New Roman" w:hAnsi="Times New Roman" w:cs="Times New Roman"/>
          <w:sz w:val="24"/>
          <w:szCs w:val="24"/>
        </w:rPr>
        <w:t>.</w:t>
      </w:r>
    </w:p>
    <w:p w14:paraId="1523F3DA" w14:textId="77777777" w:rsidR="005972CE" w:rsidRPr="005972CE" w:rsidRDefault="005972CE" w:rsidP="005972CE">
      <w:pPr>
        <w:pStyle w:val="Prrafodelista"/>
        <w:spacing w:line="360" w:lineRule="auto"/>
        <w:jc w:val="both"/>
        <w:rPr>
          <w:rFonts w:ascii="Times New Roman" w:hAnsi="Times New Roman" w:cs="Times New Roman"/>
          <w:sz w:val="24"/>
          <w:szCs w:val="24"/>
        </w:rPr>
      </w:pPr>
    </w:p>
    <w:p w14:paraId="1FCD14D8" w14:textId="1F4EA9F2" w:rsidR="0009304B" w:rsidRDefault="0009304B" w:rsidP="0009304B">
      <w:pPr>
        <w:pStyle w:val="Prrafodelista"/>
        <w:numPr>
          <w:ilvl w:val="0"/>
          <w:numId w:val="1"/>
        </w:numPr>
        <w:spacing w:line="360" w:lineRule="auto"/>
        <w:jc w:val="both"/>
        <w:rPr>
          <w:rFonts w:ascii="Times New Roman" w:hAnsi="Times New Roman" w:cs="Times New Roman"/>
          <w:sz w:val="24"/>
          <w:szCs w:val="24"/>
        </w:rPr>
      </w:pPr>
      <w:r w:rsidRPr="0009304B">
        <w:rPr>
          <w:rFonts w:ascii="Times New Roman" w:hAnsi="Times New Roman" w:cs="Times New Roman"/>
          <w:sz w:val="24"/>
          <w:szCs w:val="24"/>
        </w:rPr>
        <w:lastRenderedPageBreak/>
        <w:t xml:space="preserve">Campañas de sensibilización y </w:t>
      </w:r>
      <w:r w:rsidR="005972CE" w:rsidRPr="0009304B">
        <w:rPr>
          <w:rFonts w:ascii="Times New Roman" w:hAnsi="Times New Roman" w:cs="Times New Roman"/>
          <w:sz w:val="24"/>
          <w:szCs w:val="24"/>
        </w:rPr>
        <w:t>visibilización</w:t>
      </w:r>
      <w:r w:rsidRPr="0009304B">
        <w:rPr>
          <w:rFonts w:ascii="Times New Roman" w:hAnsi="Times New Roman" w:cs="Times New Roman"/>
          <w:sz w:val="24"/>
          <w:szCs w:val="24"/>
        </w:rPr>
        <w:t>: Realizaremos campañas de sensibilización y visibilización en la comunidad universitaria, con el objetivo de promover una cultura de respeto, igualdad de género y rechazo al acoso en todas sus formas. Estas campañas incluirán actividades como charlas, foros, proyección de documentales, exposiciones y otras iniciativas creativas que permitan sensibilizar y concientizar a la comunidad universita</w:t>
      </w:r>
      <w:bookmarkStart w:id="0" w:name="_GoBack"/>
      <w:bookmarkEnd w:id="0"/>
      <w:r w:rsidRPr="0009304B">
        <w:rPr>
          <w:rFonts w:ascii="Times New Roman" w:hAnsi="Times New Roman" w:cs="Times New Roman"/>
          <w:sz w:val="24"/>
          <w:szCs w:val="24"/>
        </w:rPr>
        <w:t>ria sobre la importancia de prevenir y combatir el acoso.</w:t>
      </w:r>
    </w:p>
    <w:p w14:paraId="7FE630AF" w14:textId="77777777" w:rsidR="005972CE" w:rsidRPr="005972CE" w:rsidRDefault="005972CE" w:rsidP="005972CE">
      <w:pPr>
        <w:pStyle w:val="Prrafodelista"/>
        <w:rPr>
          <w:rFonts w:ascii="Times New Roman" w:hAnsi="Times New Roman" w:cs="Times New Roman"/>
          <w:sz w:val="24"/>
          <w:szCs w:val="24"/>
        </w:rPr>
      </w:pPr>
    </w:p>
    <w:p w14:paraId="27DA61C9" w14:textId="7C18B1E7" w:rsidR="005972CE" w:rsidRDefault="005972CE" w:rsidP="0009304B">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Información clara y concisa sobre </w:t>
      </w:r>
      <w:r w:rsidR="000D2F58">
        <w:rPr>
          <w:rFonts w:ascii="Times New Roman" w:hAnsi="Times New Roman" w:cs="Times New Roman"/>
          <w:sz w:val="24"/>
          <w:szCs w:val="24"/>
        </w:rPr>
        <w:t>internacionalización</w:t>
      </w:r>
      <w:r w:rsidR="00EE757A">
        <w:rPr>
          <w:rFonts w:ascii="Times New Roman" w:hAnsi="Times New Roman" w:cs="Times New Roman"/>
          <w:sz w:val="24"/>
          <w:szCs w:val="24"/>
        </w:rPr>
        <w:t xml:space="preserve">, pasantías y </w:t>
      </w:r>
      <w:r w:rsidR="000D2F58">
        <w:rPr>
          <w:rFonts w:ascii="Times New Roman" w:hAnsi="Times New Roman" w:cs="Times New Roman"/>
          <w:sz w:val="24"/>
          <w:szCs w:val="24"/>
        </w:rPr>
        <w:t>doble titulación: Sabemos que en la carrera existe información difusa sobre estos temas, porque muchas personas de la carrera no saben cuál es el proceso para aplicar a estos beneficios que ofrece la universidad, pues nunca se muestra el paso a paso para poder aplicar a estos programas. Nuestro compromiso es hacer algunos folletos que tengan información clara y concisa del como poder aplicar a estos beneficios, y mandar un correo a cada estudiante que contenga la misma información.</w:t>
      </w:r>
    </w:p>
    <w:p w14:paraId="3784255D" w14:textId="77777777" w:rsidR="000D2F58" w:rsidRPr="000D2F58" w:rsidRDefault="000D2F58" w:rsidP="000D2F58">
      <w:pPr>
        <w:pStyle w:val="Prrafodelista"/>
        <w:rPr>
          <w:rFonts w:ascii="Times New Roman" w:hAnsi="Times New Roman" w:cs="Times New Roman"/>
          <w:sz w:val="24"/>
          <w:szCs w:val="24"/>
        </w:rPr>
      </w:pPr>
    </w:p>
    <w:p w14:paraId="14024E57" w14:textId="0F462815" w:rsidR="000D2F58" w:rsidRPr="0009304B" w:rsidRDefault="000D2F58" w:rsidP="0009304B">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Celebración de la facultad: Aparte de la fiesta que se hace en la semana de Economía, nos gustaría ofrecer una fiesta </w:t>
      </w:r>
      <w:r w:rsidR="00EE757A">
        <w:rPr>
          <w:rFonts w:ascii="Times New Roman" w:hAnsi="Times New Roman" w:cs="Times New Roman"/>
          <w:sz w:val="24"/>
          <w:szCs w:val="24"/>
        </w:rPr>
        <w:t>en el semestre en el que no se hace ningún tipo de estos eventos. Nosotros creemos que la carga académica es muy pesada y se debe premiar el esfuerzo de los estudiantes de alguna manera.</w:t>
      </w:r>
    </w:p>
    <w:p w14:paraId="4634C5B2" w14:textId="77777777" w:rsidR="0009304B" w:rsidRPr="0009304B" w:rsidRDefault="0009304B" w:rsidP="0009304B">
      <w:pPr>
        <w:spacing w:line="360" w:lineRule="auto"/>
        <w:ind w:left="360"/>
        <w:jc w:val="both"/>
        <w:rPr>
          <w:rFonts w:ascii="Times New Roman" w:hAnsi="Times New Roman" w:cs="Times New Roman"/>
          <w:sz w:val="24"/>
          <w:szCs w:val="24"/>
        </w:rPr>
      </w:pPr>
    </w:p>
    <w:sectPr w:rsidR="0009304B" w:rsidRPr="0009304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Yu Gothic"/>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F830ECC"/>
    <w:multiLevelType w:val="multilevel"/>
    <w:tmpl w:val="9F9488DE"/>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645"/>
    <w:rsid w:val="0000775F"/>
    <w:rsid w:val="00035B91"/>
    <w:rsid w:val="000743E7"/>
    <w:rsid w:val="0009304B"/>
    <w:rsid w:val="00096DFF"/>
    <w:rsid w:val="000D2F58"/>
    <w:rsid w:val="000D6F5F"/>
    <w:rsid w:val="00101CE2"/>
    <w:rsid w:val="00114673"/>
    <w:rsid w:val="00116001"/>
    <w:rsid w:val="00136212"/>
    <w:rsid w:val="00142F2E"/>
    <w:rsid w:val="00164D07"/>
    <w:rsid w:val="001776C1"/>
    <w:rsid w:val="001A7A5D"/>
    <w:rsid w:val="001E0E64"/>
    <w:rsid w:val="001E6D99"/>
    <w:rsid w:val="00225519"/>
    <w:rsid w:val="002404DD"/>
    <w:rsid w:val="00253E16"/>
    <w:rsid w:val="002E4B0D"/>
    <w:rsid w:val="00316A5F"/>
    <w:rsid w:val="00322E1E"/>
    <w:rsid w:val="0032544D"/>
    <w:rsid w:val="003276F9"/>
    <w:rsid w:val="003529CE"/>
    <w:rsid w:val="00366270"/>
    <w:rsid w:val="00367CF0"/>
    <w:rsid w:val="00376817"/>
    <w:rsid w:val="003926D1"/>
    <w:rsid w:val="003D3645"/>
    <w:rsid w:val="003E7D07"/>
    <w:rsid w:val="003F30B5"/>
    <w:rsid w:val="0041194D"/>
    <w:rsid w:val="004173E0"/>
    <w:rsid w:val="004215B5"/>
    <w:rsid w:val="00431AC2"/>
    <w:rsid w:val="00435A0E"/>
    <w:rsid w:val="00460BB1"/>
    <w:rsid w:val="00487EB0"/>
    <w:rsid w:val="0049726B"/>
    <w:rsid w:val="00497AF6"/>
    <w:rsid w:val="004B2298"/>
    <w:rsid w:val="004E6E6A"/>
    <w:rsid w:val="00516BED"/>
    <w:rsid w:val="0056448B"/>
    <w:rsid w:val="005811E7"/>
    <w:rsid w:val="00587B8B"/>
    <w:rsid w:val="005972CE"/>
    <w:rsid w:val="005B2D56"/>
    <w:rsid w:val="005C2ADD"/>
    <w:rsid w:val="00633F5B"/>
    <w:rsid w:val="00642C1E"/>
    <w:rsid w:val="006C4B6D"/>
    <w:rsid w:val="006C6424"/>
    <w:rsid w:val="00705F78"/>
    <w:rsid w:val="007A1449"/>
    <w:rsid w:val="007B4064"/>
    <w:rsid w:val="007B7C7C"/>
    <w:rsid w:val="008367DF"/>
    <w:rsid w:val="00854DBA"/>
    <w:rsid w:val="008616A9"/>
    <w:rsid w:val="008A558B"/>
    <w:rsid w:val="0093109E"/>
    <w:rsid w:val="009956CF"/>
    <w:rsid w:val="009C4F6C"/>
    <w:rsid w:val="009E2A3B"/>
    <w:rsid w:val="009E59B0"/>
    <w:rsid w:val="009F47B0"/>
    <w:rsid w:val="00A60296"/>
    <w:rsid w:val="00A84A06"/>
    <w:rsid w:val="00A84E6E"/>
    <w:rsid w:val="00A86D14"/>
    <w:rsid w:val="00A94BF9"/>
    <w:rsid w:val="00AC3DE9"/>
    <w:rsid w:val="00B27934"/>
    <w:rsid w:val="00B46618"/>
    <w:rsid w:val="00B470DE"/>
    <w:rsid w:val="00B53EE9"/>
    <w:rsid w:val="00B54112"/>
    <w:rsid w:val="00B56486"/>
    <w:rsid w:val="00BE5632"/>
    <w:rsid w:val="00C57556"/>
    <w:rsid w:val="00CC6A05"/>
    <w:rsid w:val="00D02C89"/>
    <w:rsid w:val="00D10DEB"/>
    <w:rsid w:val="00D20491"/>
    <w:rsid w:val="00D86B2B"/>
    <w:rsid w:val="00DB2321"/>
    <w:rsid w:val="00DB6C02"/>
    <w:rsid w:val="00E20BF5"/>
    <w:rsid w:val="00E23064"/>
    <w:rsid w:val="00E26D2A"/>
    <w:rsid w:val="00E3746A"/>
    <w:rsid w:val="00E80BB8"/>
    <w:rsid w:val="00E91551"/>
    <w:rsid w:val="00E95AE0"/>
    <w:rsid w:val="00EB604D"/>
    <w:rsid w:val="00EC6893"/>
    <w:rsid w:val="00ED256E"/>
    <w:rsid w:val="00ED4D1C"/>
    <w:rsid w:val="00EE757A"/>
    <w:rsid w:val="00F11C58"/>
    <w:rsid w:val="00F238B8"/>
    <w:rsid w:val="00F27138"/>
    <w:rsid w:val="00F27393"/>
    <w:rsid w:val="00F923AB"/>
    <w:rsid w:val="00FA54E4"/>
    <w:rsid w:val="1A7B9718"/>
    <w:rsid w:val="1B90A1C4"/>
    <w:rsid w:val="6C62A89E"/>
    <w:rsid w:val="6F57238A"/>
    <w:rsid w:val="790B9E8E"/>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D483C0"/>
  <w15:chartTrackingRefBased/>
  <w15:docId w15:val="{17C9DE8B-EBD8-4A82-AFAA-2C8320E5F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D3645"/>
    <w:pPr>
      <w:spacing w:after="0" w:line="240" w:lineRule="auto"/>
    </w:pPr>
    <w:rPr>
      <w:rFonts w:eastAsiaTheme="minorEastAsi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comentario">
    <w:name w:val="annotation text"/>
    <w:basedOn w:val="Normal"/>
    <w:link w:val="TextocomentarioCar"/>
    <w:uiPriority w:val="99"/>
    <w:semiHidden/>
    <w:unhideWhenUsed/>
    <w:rPr>
      <w:sz w:val="20"/>
      <w:szCs w:val="20"/>
    </w:rPr>
  </w:style>
  <w:style w:type="character" w:customStyle="1" w:styleId="TextocomentarioCar">
    <w:name w:val="Texto comentario Car"/>
    <w:basedOn w:val="Fuentedeprrafopredeter"/>
    <w:link w:val="Textocomentario"/>
    <w:uiPriority w:val="99"/>
    <w:semiHidden/>
    <w:rPr>
      <w:rFonts w:eastAsiaTheme="minorEastAsia"/>
      <w:sz w:val="20"/>
      <w:szCs w:val="20"/>
    </w:rPr>
  </w:style>
  <w:style w:type="character" w:styleId="Refdecomentario">
    <w:name w:val="annotation reference"/>
    <w:basedOn w:val="Fuentedeprrafopredeter"/>
    <w:uiPriority w:val="99"/>
    <w:semiHidden/>
    <w:unhideWhenUsed/>
    <w:rPr>
      <w:sz w:val="16"/>
      <w:szCs w:val="16"/>
    </w:rPr>
  </w:style>
  <w:style w:type="paragraph" w:styleId="Prrafodelista">
    <w:name w:val="List Paragraph"/>
    <w:basedOn w:val="Normal"/>
    <w:uiPriority w:val="34"/>
    <w:qFormat/>
    <w:rsid w:val="000077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365847">
      <w:bodyDiv w:val="1"/>
      <w:marLeft w:val="0"/>
      <w:marRight w:val="0"/>
      <w:marTop w:val="0"/>
      <w:marBottom w:val="0"/>
      <w:divBdr>
        <w:top w:val="none" w:sz="0" w:space="0" w:color="auto"/>
        <w:left w:val="none" w:sz="0" w:space="0" w:color="auto"/>
        <w:bottom w:val="none" w:sz="0" w:space="0" w:color="auto"/>
        <w:right w:val="none" w:sz="0" w:space="0" w:color="auto"/>
      </w:divBdr>
    </w:div>
    <w:div w:id="76220940">
      <w:bodyDiv w:val="1"/>
      <w:marLeft w:val="0"/>
      <w:marRight w:val="0"/>
      <w:marTop w:val="0"/>
      <w:marBottom w:val="0"/>
      <w:divBdr>
        <w:top w:val="none" w:sz="0" w:space="0" w:color="auto"/>
        <w:left w:val="none" w:sz="0" w:space="0" w:color="auto"/>
        <w:bottom w:val="none" w:sz="0" w:space="0" w:color="auto"/>
        <w:right w:val="none" w:sz="0" w:space="0" w:color="auto"/>
      </w:divBdr>
    </w:div>
    <w:div w:id="384303851">
      <w:bodyDiv w:val="1"/>
      <w:marLeft w:val="0"/>
      <w:marRight w:val="0"/>
      <w:marTop w:val="0"/>
      <w:marBottom w:val="0"/>
      <w:divBdr>
        <w:top w:val="none" w:sz="0" w:space="0" w:color="auto"/>
        <w:left w:val="none" w:sz="0" w:space="0" w:color="auto"/>
        <w:bottom w:val="none" w:sz="0" w:space="0" w:color="auto"/>
        <w:right w:val="none" w:sz="0" w:space="0" w:color="auto"/>
      </w:divBdr>
    </w:div>
    <w:div w:id="504171357">
      <w:bodyDiv w:val="1"/>
      <w:marLeft w:val="0"/>
      <w:marRight w:val="0"/>
      <w:marTop w:val="0"/>
      <w:marBottom w:val="0"/>
      <w:divBdr>
        <w:top w:val="none" w:sz="0" w:space="0" w:color="auto"/>
        <w:left w:val="none" w:sz="0" w:space="0" w:color="auto"/>
        <w:bottom w:val="none" w:sz="0" w:space="0" w:color="auto"/>
        <w:right w:val="none" w:sz="0" w:space="0" w:color="auto"/>
      </w:divBdr>
    </w:div>
    <w:div w:id="858855698">
      <w:bodyDiv w:val="1"/>
      <w:marLeft w:val="0"/>
      <w:marRight w:val="0"/>
      <w:marTop w:val="0"/>
      <w:marBottom w:val="0"/>
      <w:divBdr>
        <w:top w:val="none" w:sz="0" w:space="0" w:color="auto"/>
        <w:left w:val="none" w:sz="0" w:space="0" w:color="auto"/>
        <w:bottom w:val="none" w:sz="0" w:space="0" w:color="auto"/>
        <w:right w:val="none" w:sz="0" w:space="0" w:color="auto"/>
      </w:divBdr>
    </w:div>
    <w:div w:id="1311129414">
      <w:bodyDiv w:val="1"/>
      <w:marLeft w:val="0"/>
      <w:marRight w:val="0"/>
      <w:marTop w:val="0"/>
      <w:marBottom w:val="0"/>
      <w:divBdr>
        <w:top w:val="none" w:sz="0" w:space="0" w:color="auto"/>
        <w:left w:val="none" w:sz="0" w:space="0" w:color="auto"/>
        <w:bottom w:val="none" w:sz="0" w:space="0" w:color="auto"/>
        <w:right w:val="none" w:sz="0" w:space="0" w:color="auto"/>
      </w:divBdr>
    </w:div>
    <w:div w:id="1398669588">
      <w:bodyDiv w:val="1"/>
      <w:marLeft w:val="0"/>
      <w:marRight w:val="0"/>
      <w:marTop w:val="0"/>
      <w:marBottom w:val="0"/>
      <w:divBdr>
        <w:top w:val="none" w:sz="0" w:space="0" w:color="auto"/>
        <w:left w:val="none" w:sz="0" w:space="0" w:color="auto"/>
        <w:bottom w:val="none" w:sz="0" w:space="0" w:color="auto"/>
        <w:right w:val="none" w:sz="0" w:space="0" w:color="auto"/>
      </w:divBdr>
    </w:div>
    <w:div w:id="1494179183">
      <w:bodyDiv w:val="1"/>
      <w:marLeft w:val="0"/>
      <w:marRight w:val="0"/>
      <w:marTop w:val="0"/>
      <w:marBottom w:val="0"/>
      <w:divBdr>
        <w:top w:val="none" w:sz="0" w:space="0" w:color="auto"/>
        <w:left w:val="none" w:sz="0" w:space="0" w:color="auto"/>
        <w:bottom w:val="none" w:sz="0" w:space="0" w:color="auto"/>
        <w:right w:val="none" w:sz="0" w:space="0" w:color="auto"/>
      </w:divBdr>
    </w:div>
    <w:div w:id="1761290403">
      <w:bodyDiv w:val="1"/>
      <w:marLeft w:val="0"/>
      <w:marRight w:val="0"/>
      <w:marTop w:val="0"/>
      <w:marBottom w:val="0"/>
      <w:divBdr>
        <w:top w:val="none" w:sz="0" w:space="0" w:color="auto"/>
        <w:left w:val="none" w:sz="0" w:space="0" w:color="auto"/>
        <w:bottom w:val="none" w:sz="0" w:space="0" w:color="auto"/>
        <w:right w:val="none" w:sz="0" w:space="0" w:color="auto"/>
      </w:divBdr>
    </w:div>
    <w:div w:id="1846287976">
      <w:bodyDiv w:val="1"/>
      <w:marLeft w:val="0"/>
      <w:marRight w:val="0"/>
      <w:marTop w:val="0"/>
      <w:marBottom w:val="0"/>
      <w:divBdr>
        <w:top w:val="none" w:sz="0" w:space="0" w:color="auto"/>
        <w:left w:val="none" w:sz="0" w:space="0" w:color="auto"/>
        <w:bottom w:val="none" w:sz="0" w:space="0" w:color="auto"/>
        <w:right w:val="none" w:sz="0" w:space="0" w:color="auto"/>
      </w:divBdr>
      <w:divsChild>
        <w:div w:id="109521664">
          <w:marLeft w:val="0"/>
          <w:marRight w:val="0"/>
          <w:marTop w:val="0"/>
          <w:marBottom w:val="0"/>
          <w:divBdr>
            <w:top w:val="single" w:sz="2" w:space="0" w:color="D9D9E3"/>
            <w:left w:val="single" w:sz="2" w:space="0" w:color="D9D9E3"/>
            <w:bottom w:val="single" w:sz="2" w:space="0" w:color="D9D9E3"/>
            <w:right w:val="single" w:sz="2" w:space="0" w:color="D9D9E3"/>
          </w:divBdr>
          <w:divsChild>
            <w:div w:id="983924622">
              <w:marLeft w:val="0"/>
              <w:marRight w:val="0"/>
              <w:marTop w:val="0"/>
              <w:marBottom w:val="0"/>
              <w:divBdr>
                <w:top w:val="single" w:sz="2" w:space="0" w:color="D9D9E3"/>
                <w:left w:val="single" w:sz="2" w:space="0" w:color="D9D9E3"/>
                <w:bottom w:val="single" w:sz="2" w:space="0" w:color="D9D9E3"/>
                <w:right w:val="single" w:sz="2" w:space="0" w:color="D9D9E3"/>
              </w:divBdr>
              <w:divsChild>
                <w:div w:id="1488013128">
                  <w:marLeft w:val="0"/>
                  <w:marRight w:val="0"/>
                  <w:marTop w:val="0"/>
                  <w:marBottom w:val="0"/>
                  <w:divBdr>
                    <w:top w:val="single" w:sz="2" w:space="0" w:color="D9D9E3"/>
                    <w:left w:val="single" w:sz="2" w:space="0" w:color="D9D9E3"/>
                    <w:bottom w:val="single" w:sz="2" w:space="0" w:color="D9D9E3"/>
                    <w:right w:val="single" w:sz="2" w:space="0" w:color="D9D9E3"/>
                  </w:divBdr>
                  <w:divsChild>
                    <w:div w:id="978148721">
                      <w:marLeft w:val="0"/>
                      <w:marRight w:val="0"/>
                      <w:marTop w:val="0"/>
                      <w:marBottom w:val="0"/>
                      <w:divBdr>
                        <w:top w:val="single" w:sz="2" w:space="0" w:color="D9D9E3"/>
                        <w:left w:val="single" w:sz="2" w:space="0" w:color="D9D9E3"/>
                        <w:bottom w:val="single" w:sz="2" w:space="0" w:color="D9D9E3"/>
                        <w:right w:val="single" w:sz="2" w:space="0" w:color="D9D9E3"/>
                      </w:divBdr>
                      <w:divsChild>
                        <w:div w:id="86312396">
                          <w:marLeft w:val="0"/>
                          <w:marRight w:val="0"/>
                          <w:marTop w:val="0"/>
                          <w:marBottom w:val="0"/>
                          <w:divBdr>
                            <w:top w:val="single" w:sz="2" w:space="0" w:color="auto"/>
                            <w:left w:val="single" w:sz="2" w:space="0" w:color="auto"/>
                            <w:bottom w:val="single" w:sz="6" w:space="0" w:color="auto"/>
                            <w:right w:val="single" w:sz="2" w:space="0" w:color="auto"/>
                          </w:divBdr>
                          <w:divsChild>
                            <w:div w:id="1112748576">
                              <w:marLeft w:val="0"/>
                              <w:marRight w:val="0"/>
                              <w:marTop w:val="100"/>
                              <w:marBottom w:val="100"/>
                              <w:divBdr>
                                <w:top w:val="single" w:sz="2" w:space="0" w:color="D9D9E3"/>
                                <w:left w:val="single" w:sz="2" w:space="0" w:color="D9D9E3"/>
                                <w:bottom w:val="single" w:sz="2" w:space="0" w:color="D9D9E3"/>
                                <w:right w:val="single" w:sz="2" w:space="0" w:color="D9D9E3"/>
                              </w:divBdr>
                              <w:divsChild>
                                <w:div w:id="24911112">
                                  <w:marLeft w:val="0"/>
                                  <w:marRight w:val="0"/>
                                  <w:marTop w:val="0"/>
                                  <w:marBottom w:val="0"/>
                                  <w:divBdr>
                                    <w:top w:val="single" w:sz="2" w:space="0" w:color="D9D9E3"/>
                                    <w:left w:val="single" w:sz="2" w:space="0" w:color="D9D9E3"/>
                                    <w:bottom w:val="single" w:sz="2" w:space="0" w:color="D9D9E3"/>
                                    <w:right w:val="single" w:sz="2" w:space="0" w:color="D9D9E3"/>
                                  </w:divBdr>
                                  <w:divsChild>
                                    <w:div w:id="620036630">
                                      <w:marLeft w:val="0"/>
                                      <w:marRight w:val="0"/>
                                      <w:marTop w:val="0"/>
                                      <w:marBottom w:val="0"/>
                                      <w:divBdr>
                                        <w:top w:val="single" w:sz="2" w:space="0" w:color="D9D9E3"/>
                                        <w:left w:val="single" w:sz="2" w:space="0" w:color="D9D9E3"/>
                                        <w:bottom w:val="single" w:sz="2" w:space="0" w:color="D9D9E3"/>
                                        <w:right w:val="single" w:sz="2" w:space="0" w:color="D9D9E3"/>
                                      </w:divBdr>
                                      <w:divsChild>
                                        <w:div w:id="1829789650">
                                          <w:marLeft w:val="0"/>
                                          <w:marRight w:val="0"/>
                                          <w:marTop w:val="0"/>
                                          <w:marBottom w:val="0"/>
                                          <w:divBdr>
                                            <w:top w:val="single" w:sz="2" w:space="0" w:color="D9D9E3"/>
                                            <w:left w:val="single" w:sz="2" w:space="0" w:color="D9D9E3"/>
                                            <w:bottom w:val="single" w:sz="2" w:space="0" w:color="D9D9E3"/>
                                            <w:right w:val="single" w:sz="2" w:space="0" w:color="D9D9E3"/>
                                          </w:divBdr>
                                          <w:divsChild>
                                            <w:div w:id="21136283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27905241">
                          <w:marLeft w:val="0"/>
                          <w:marRight w:val="0"/>
                          <w:marTop w:val="0"/>
                          <w:marBottom w:val="0"/>
                          <w:divBdr>
                            <w:top w:val="single" w:sz="2" w:space="0" w:color="auto"/>
                            <w:left w:val="single" w:sz="2" w:space="0" w:color="auto"/>
                            <w:bottom w:val="single" w:sz="6" w:space="0" w:color="auto"/>
                            <w:right w:val="single" w:sz="2" w:space="0" w:color="auto"/>
                          </w:divBdr>
                          <w:divsChild>
                            <w:div w:id="1254703559">
                              <w:marLeft w:val="0"/>
                              <w:marRight w:val="0"/>
                              <w:marTop w:val="100"/>
                              <w:marBottom w:val="100"/>
                              <w:divBdr>
                                <w:top w:val="single" w:sz="2" w:space="0" w:color="D9D9E3"/>
                                <w:left w:val="single" w:sz="2" w:space="0" w:color="D9D9E3"/>
                                <w:bottom w:val="single" w:sz="2" w:space="0" w:color="D9D9E3"/>
                                <w:right w:val="single" w:sz="2" w:space="0" w:color="D9D9E3"/>
                              </w:divBdr>
                              <w:divsChild>
                                <w:div w:id="897976703">
                                  <w:marLeft w:val="0"/>
                                  <w:marRight w:val="0"/>
                                  <w:marTop w:val="0"/>
                                  <w:marBottom w:val="0"/>
                                  <w:divBdr>
                                    <w:top w:val="single" w:sz="2" w:space="0" w:color="D9D9E3"/>
                                    <w:left w:val="single" w:sz="2" w:space="0" w:color="D9D9E3"/>
                                    <w:bottom w:val="single" w:sz="2" w:space="0" w:color="D9D9E3"/>
                                    <w:right w:val="single" w:sz="2" w:space="0" w:color="D9D9E3"/>
                                  </w:divBdr>
                                  <w:divsChild>
                                    <w:div w:id="19444127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03475040">
                                  <w:marLeft w:val="0"/>
                                  <w:marRight w:val="0"/>
                                  <w:marTop w:val="0"/>
                                  <w:marBottom w:val="0"/>
                                  <w:divBdr>
                                    <w:top w:val="single" w:sz="2" w:space="0" w:color="D9D9E3"/>
                                    <w:left w:val="single" w:sz="2" w:space="0" w:color="D9D9E3"/>
                                    <w:bottom w:val="single" w:sz="2" w:space="0" w:color="D9D9E3"/>
                                    <w:right w:val="single" w:sz="2" w:space="0" w:color="D9D9E3"/>
                                  </w:divBdr>
                                  <w:divsChild>
                                    <w:div w:id="1843736138">
                                      <w:marLeft w:val="0"/>
                                      <w:marRight w:val="0"/>
                                      <w:marTop w:val="0"/>
                                      <w:marBottom w:val="0"/>
                                      <w:divBdr>
                                        <w:top w:val="single" w:sz="2" w:space="0" w:color="D9D9E3"/>
                                        <w:left w:val="single" w:sz="2" w:space="0" w:color="D9D9E3"/>
                                        <w:bottom w:val="single" w:sz="2" w:space="0" w:color="D9D9E3"/>
                                        <w:right w:val="single" w:sz="2" w:space="0" w:color="D9D9E3"/>
                                      </w:divBdr>
                                      <w:divsChild>
                                        <w:div w:id="13544596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970133189">
                          <w:marLeft w:val="0"/>
                          <w:marRight w:val="0"/>
                          <w:marTop w:val="0"/>
                          <w:marBottom w:val="0"/>
                          <w:divBdr>
                            <w:top w:val="single" w:sz="2" w:space="0" w:color="auto"/>
                            <w:left w:val="single" w:sz="2" w:space="0" w:color="auto"/>
                            <w:bottom w:val="single" w:sz="6" w:space="0" w:color="auto"/>
                            <w:right w:val="single" w:sz="2" w:space="0" w:color="auto"/>
                          </w:divBdr>
                          <w:divsChild>
                            <w:div w:id="1749574611">
                              <w:marLeft w:val="0"/>
                              <w:marRight w:val="0"/>
                              <w:marTop w:val="100"/>
                              <w:marBottom w:val="100"/>
                              <w:divBdr>
                                <w:top w:val="single" w:sz="2" w:space="0" w:color="D9D9E3"/>
                                <w:left w:val="single" w:sz="2" w:space="0" w:color="D9D9E3"/>
                                <w:bottom w:val="single" w:sz="2" w:space="0" w:color="D9D9E3"/>
                                <w:right w:val="single" w:sz="2" w:space="0" w:color="D9D9E3"/>
                              </w:divBdr>
                              <w:divsChild>
                                <w:div w:id="1520462831">
                                  <w:marLeft w:val="0"/>
                                  <w:marRight w:val="0"/>
                                  <w:marTop w:val="0"/>
                                  <w:marBottom w:val="0"/>
                                  <w:divBdr>
                                    <w:top w:val="single" w:sz="2" w:space="0" w:color="D9D9E3"/>
                                    <w:left w:val="single" w:sz="2" w:space="0" w:color="D9D9E3"/>
                                    <w:bottom w:val="single" w:sz="2" w:space="0" w:color="D9D9E3"/>
                                    <w:right w:val="single" w:sz="2" w:space="0" w:color="D9D9E3"/>
                                  </w:divBdr>
                                  <w:divsChild>
                                    <w:div w:id="373583251">
                                      <w:marLeft w:val="0"/>
                                      <w:marRight w:val="0"/>
                                      <w:marTop w:val="0"/>
                                      <w:marBottom w:val="0"/>
                                      <w:divBdr>
                                        <w:top w:val="single" w:sz="2" w:space="0" w:color="D9D9E3"/>
                                        <w:left w:val="single" w:sz="2" w:space="0" w:color="D9D9E3"/>
                                        <w:bottom w:val="single" w:sz="2" w:space="0" w:color="D9D9E3"/>
                                        <w:right w:val="single" w:sz="2" w:space="0" w:color="D9D9E3"/>
                                      </w:divBdr>
                                      <w:divsChild>
                                        <w:div w:id="1796363597">
                                          <w:marLeft w:val="0"/>
                                          <w:marRight w:val="0"/>
                                          <w:marTop w:val="0"/>
                                          <w:marBottom w:val="0"/>
                                          <w:divBdr>
                                            <w:top w:val="single" w:sz="2" w:space="0" w:color="D9D9E3"/>
                                            <w:left w:val="single" w:sz="2" w:space="0" w:color="D9D9E3"/>
                                            <w:bottom w:val="single" w:sz="2" w:space="0" w:color="D9D9E3"/>
                                            <w:right w:val="single" w:sz="2" w:space="0" w:color="D9D9E3"/>
                                          </w:divBdr>
                                          <w:divsChild>
                                            <w:div w:id="310254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04035845">
          <w:marLeft w:val="0"/>
          <w:marRight w:val="0"/>
          <w:marTop w:val="0"/>
          <w:marBottom w:val="0"/>
          <w:divBdr>
            <w:top w:val="none" w:sz="0" w:space="0" w:color="auto"/>
            <w:left w:val="none" w:sz="0" w:space="0" w:color="auto"/>
            <w:bottom w:val="none" w:sz="0" w:space="0" w:color="auto"/>
            <w:right w:val="none" w:sz="0" w:space="0" w:color="auto"/>
          </w:divBdr>
          <w:divsChild>
            <w:div w:id="1485778330">
              <w:marLeft w:val="0"/>
              <w:marRight w:val="0"/>
              <w:marTop w:val="0"/>
              <w:marBottom w:val="0"/>
              <w:divBdr>
                <w:top w:val="single" w:sz="2" w:space="0" w:color="D9D9E3"/>
                <w:left w:val="single" w:sz="2" w:space="0" w:color="D9D9E3"/>
                <w:bottom w:val="single" w:sz="2" w:space="0" w:color="D9D9E3"/>
                <w:right w:val="single" w:sz="2" w:space="0" w:color="D9D9E3"/>
              </w:divBdr>
              <w:divsChild>
                <w:div w:id="1095323916">
                  <w:marLeft w:val="0"/>
                  <w:marRight w:val="0"/>
                  <w:marTop w:val="0"/>
                  <w:marBottom w:val="0"/>
                  <w:divBdr>
                    <w:top w:val="single" w:sz="2" w:space="0" w:color="D9D9E3"/>
                    <w:left w:val="single" w:sz="2" w:space="0" w:color="D9D9E3"/>
                    <w:bottom w:val="single" w:sz="2" w:space="0" w:color="D9D9E3"/>
                    <w:right w:val="single" w:sz="2" w:space="0" w:color="D9D9E3"/>
                  </w:divBdr>
                  <w:divsChild>
                    <w:div w:id="6271256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120446834">
      <w:bodyDiv w:val="1"/>
      <w:marLeft w:val="0"/>
      <w:marRight w:val="0"/>
      <w:marTop w:val="0"/>
      <w:marBottom w:val="0"/>
      <w:divBdr>
        <w:top w:val="none" w:sz="0" w:space="0" w:color="auto"/>
        <w:left w:val="none" w:sz="0" w:space="0" w:color="auto"/>
        <w:bottom w:val="none" w:sz="0" w:space="0" w:color="auto"/>
        <w:right w:val="none" w:sz="0" w:space="0" w:color="auto"/>
      </w:divBdr>
    </w:div>
    <w:div w:id="2132553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f63f81ce-5da5-4a42-867e-3cf9b2cf060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EE82AF24B764408B6713582ED4ED0A" ma:contentTypeVersion="13" ma:contentTypeDescription="Create a new document." ma:contentTypeScope="" ma:versionID="25b02730873620135bc26e57863275ef">
  <xsd:schema xmlns:xsd="http://www.w3.org/2001/XMLSchema" xmlns:xs="http://www.w3.org/2001/XMLSchema" xmlns:p="http://schemas.microsoft.com/office/2006/metadata/properties" xmlns:ns3="f63f81ce-5da5-4a42-867e-3cf9b2cf0601" xmlns:ns4="f425edbe-b67c-4e92-af5d-4aad88b659c1" targetNamespace="http://schemas.microsoft.com/office/2006/metadata/properties" ma:root="true" ma:fieldsID="b1e86a5949f8d5fab0656e3fff071a64" ns3:_="" ns4:_="">
    <xsd:import namespace="f63f81ce-5da5-4a42-867e-3cf9b2cf0601"/>
    <xsd:import namespace="f425edbe-b67c-4e92-af5d-4aad88b659c1"/>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3f81ce-5da5-4a42-867e-3cf9b2cf06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_activity" ma:index="20"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425edbe-b67c-4e92-af5d-4aad88b659c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8611722-4DF4-43A6-80AC-4A766A26B773}">
  <ds:schemaRefs>
    <ds:schemaRef ds:uri="http://schemas.microsoft.com/office/2006/metadata/properties"/>
    <ds:schemaRef ds:uri="http://schemas.microsoft.com/office/infopath/2007/PartnerControls"/>
    <ds:schemaRef ds:uri="f63f81ce-5da5-4a42-867e-3cf9b2cf0601"/>
  </ds:schemaRefs>
</ds:datastoreItem>
</file>

<file path=customXml/itemProps2.xml><?xml version="1.0" encoding="utf-8"?>
<ds:datastoreItem xmlns:ds="http://schemas.openxmlformats.org/officeDocument/2006/customXml" ds:itemID="{703B78EC-8BC6-44B1-93BD-8F16224243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3f81ce-5da5-4a42-867e-3cf9b2cf0601"/>
    <ds:schemaRef ds:uri="f425edbe-b67c-4e92-af5d-4aad88b659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A7B454F-6BCC-4BA7-A86D-7ECECF57CFB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1476</Words>
  <Characters>8122</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BIBLIOTECA UEC</dc:creator>
  <cp:keywords/>
  <dc:description/>
  <cp:lastModifiedBy>Sala Computo 507</cp:lastModifiedBy>
  <cp:revision>2</cp:revision>
  <dcterms:created xsi:type="dcterms:W3CDTF">2023-04-19T19:22:00Z</dcterms:created>
  <dcterms:modified xsi:type="dcterms:W3CDTF">2023-04-19T19:22:00Z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0x0101002AEE82AF24B764408B6713582ED4ED0A</vt:lpwstr>
  </property>
</Properties>
</file>