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5E32BF" w14:textId="5CBCD8D5" w:rsidR="004B486B" w:rsidRDefault="004B486B" w:rsidP="004B486B">
      <w:pPr>
        <w:jc w:val="right"/>
        <w:rPr>
          <w:rFonts w:asciiTheme="minorHAnsi" w:hAnsiTheme="minorHAnsi" w:cstheme="minorHAnsi"/>
        </w:rPr>
      </w:pPr>
      <w:r>
        <w:rPr>
          <w:rFonts w:asciiTheme="minorHAnsi" w:hAnsiTheme="minorHAnsi" w:cstheme="minorHAnsi"/>
        </w:rPr>
        <w:t>Noviembre de 2020</w:t>
      </w:r>
    </w:p>
    <w:p w14:paraId="2CD966CE" w14:textId="77777777" w:rsidR="004B486B" w:rsidRDefault="004B486B" w:rsidP="00C174CB">
      <w:pPr>
        <w:rPr>
          <w:rFonts w:asciiTheme="minorHAnsi" w:hAnsiTheme="minorHAnsi" w:cstheme="minorHAnsi"/>
        </w:rPr>
      </w:pPr>
    </w:p>
    <w:p w14:paraId="04CCEE14" w14:textId="77777777" w:rsidR="004B486B" w:rsidRDefault="004B486B" w:rsidP="00C174CB">
      <w:pPr>
        <w:rPr>
          <w:rFonts w:asciiTheme="minorHAnsi" w:hAnsiTheme="minorHAnsi" w:cstheme="minorHAnsi"/>
        </w:rPr>
      </w:pPr>
    </w:p>
    <w:p w14:paraId="5875D97B" w14:textId="53D74708" w:rsidR="00C174CB" w:rsidRPr="005F2BDC" w:rsidRDefault="00C174CB" w:rsidP="00C174CB">
      <w:pPr>
        <w:rPr>
          <w:rFonts w:asciiTheme="minorHAnsi" w:hAnsiTheme="minorHAnsi" w:cstheme="minorHAnsi"/>
        </w:rPr>
      </w:pPr>
      <w:r w:rsidRPr="005F2BDC">
        <w:rPr>
          <w:rFonts w:asciiTheme="minorHAnsi" w:hAnsiTheme="minorHAnsi" w:cstheme="minorHAnsi"/>
        </w:rPr>
        <w:t>Apreciados estudiantes:</w:t>
      </w:r>
    </w:p>
    <w:p w14:paraId="3C251C06" w14:textId="77777777" w:rsidR="00C174CB" w:rsidRPr="005F2BDC" w:rsidRDefault="00C174CB" w:rsidP="00C174CB">
      <w:pPr>
        <w:rPr>
          <w:rFonts w:asciiTheme="minorHAnsi" w:hAnsiTheme="minorHAnsi" w:cstheme="minorHAnsi"/>
        </w:rPr>
      </w:pPr>
    </w:p>
    <w:p w14:paraId="6C653BF9" w14:textId="7879BD0A" w:rsidR="004B486B" w:rsidRDefault="00820C80" w:rsidP="00820C80">
      <w:pPr>
        <w:jc w:val="both"/>
      </w:pPr>
      <w:r>
        <w:t xml:space="preserve">Reciban un saludo cordial con el deseo de que, a pesar de las circunstancias actuales, se encuentren bien y optimistas frente al futuro. </w:t>
      </w:r>
    </w:p>
    <w:p w14:paraId="71560DEF" w14:textId="77777777" w:rsidR="004B486B" w:rsidRDefault="004B486B" w:rsidP="00820C80">
      <w:pPr>
        <w:jc w:val="both"/>
      </w:pPr>
    </w:p>
    <w:p w14:paraId="7D3E6345" w14:textId="2B4146C8" w:rsidR="00C174CB" w:rsidRPr="004B486B" w:rsidRDefault="004B486B" w:rsidP="004B486B">
      <w:pPr>
        <w:rPr>
          <w:rFonts w:ascii="Tahoma" w:hAnsi="Tahoma" w:cs="Tahoma"/>
          <w:sz w:val="20"/>
          <w:szCs w:val="20"/>
        </w:rPr>
      </w:pPr>
      <w:r>
        <w:rPr>
          <w:rFonts w:ascii="Tahoma" w:hAnsi="Tahoma" w:cs="Tahoma"/>
          <w:sz w:val="20"/>
          <w:szCs w:val="20"/>
        </w:rPr>
        <w:t>Con el ánimo de facilitar el proceso de inscripción de materias y matrícula para el periodo semestral 2021-10, la Facultad de Educación lo invita a tener en cuenta las siguientes recomendaciones:</w:t>
      </w:r>
    </w:p>
    <w:p w14:paraId="7ACD3CD2" w14:textId="024526E0" w:rsidR="005F4DD7" w:rsidRPr="005F2BDC" w:rsidRDefault="005F4DD7" w:rsidP="005F4DD7">
      <w:pPr>
        <w:jc w:val="both"/>
        <w:rPr>
          <w:rFonts w:asciiTheme="minorHAnsi" w:hAnsiTheme="minorHAnsi" w:cs="Arial"/>
        </w:rPr>
      </w:pPr>
    </w:p>
    <w:p w14:paraId="2FCFBC85" w14:textId="116D8780" w:rsidR="00A45D58" w:rsidRDefault="004B486B" w:rsidP="00C029DA">
      <w:pPr>
        <w:jc w:val="both"/>
        <w:rPr>
          <w:rFonts w:asciiTheme="minorHAnsi" w:hAnsiTheme="minorHAnsi" w:cs="Arial"/>
        </w:rPr>
      </w:pPr>
      <w:r>
        <w:rPr>
          <w:rFonts w:asciiTheme="minorHAnsi" w:hAnsiTheme="minorHAnsi" w:cs="Arial"/>
        </w:rPr>
        <w:t xml:space="preserve">Teniendo en cuenta </w:t>
      </w:r>
      <w:r w:rsidR="005F4DD7" w:rsidRPr="005F2BDC">
        <w:rPr>
          <w:rFonts w:asciiTheme="minorHAnsi" w:hAnsiTheme="minorHAnsi" w:cs="Arial"/>
        </w:rPr>
        <w:t>el calendario académico de la Facultad</w:t>
      </w:r>
      <w:r w:rsidR="00C029DA">
        <w:rPr>
          <w:rFonts w:asciiTheme="minorHAnsi" w:hAnsiTheme="minorHAnsi" w:cs="Arial"/>
        </w:rPr>
        <w:t xml:space="preserve">, </w:t>
      </w:r>
      <w:r w:rsidR="005F4DD7" w:rsidRPr="005F2BDC">
        <w:rPr>
          <w:rFonts w:asciiTheme="minorHAnsi" w:hAnsiTheme="minorHAnsi" w:cs="Arial"/>
        </w:rPr>
        <w:t xml:space="preserve">les solicitamos atender, de manera prioritaria, las fechas de inscripción y pago de su matrícula. Si requiere créditos educativos, le recordamos hacer los trámites pertinentes en las diferentes entidades financiadoras con anticipación. </w:t>
      </w:r>
    </w:p>
    <w:p w14:paraId="7BFFFD53" w14:textId="77777777" w:rsidR="00A45D58" w:rsidRDefault="00A45D58" w:rsidP="00C029DA">
      <w:pPr>
        <w:jc w:val="both"/>
        <w:rPr>
          <w:rFonts w:asciiTheme="minorHAnsi" w:hAnsiTheme="minorHAnsi" w:cs="Arial"/>
        </w:rPr>
      </w:pPr>
    </w:p>
    <w:p w14:paraId="602B4BAD" w14:textId="4AD79DC1" w:rsidR="00A45D58" w:rsidRDefault="00A45D58" w:rsidP="00C029DA">
      <w:pPr>
        <w:jc w:val="both"/>
      </w:pPr>
      <w:r>
        <w:t xml:space="preserve">El Consejo Directivo de la </w:t>
      </w:r>
      <w:r w:rsidR="00A71AB9">
        <w:t>Universidad</w:t>
      </w:r>
      <w:r>
        <w:t xml:space="preserve"> ha decidido ampliar los beneficios financieros a los estudiantes</w:t>
      </w:r>
      <w:r w:rsidR="00A71AB9">
        <w:t>,</w:t>
      </w:r>
      <w:r>
        <w:t xml:space="preserve"> </w:t>
      </w:r>
      <w:r w:rsidR="00A71AB9">
        <w:t>exclusivamente para las matrículas</w:t>
      </w:r>
      <w:r>
        <w:t xml:space="preserve"> de</w:t>
      </w:r>
      <w:r w:rsidR="00A71AB9">
        <w:t xml:space="preserve">l primer semestre del año 2021. Para mayor información vea la </w:t>
      </w:r>
      <w:r>
        <w:t>GUÍA PARA TRAMITAR BENEFIC</w:t>
      </w:r>
      <w:r w:rsidR="00A71AB9">
        <w:t xml:space="preserve">IOS  en la página web de la Universidad link:  </w:t>
      </w:r>
      <w:hyperlink r:id="rId5" w:history="1">
        <w:r w:rsidR="00A71AB9" w:rsidRPr="00C9394D">
          <w:rPr>
            <w:rStyle w:val="Hipervnculo"/>
          </w:rPr>
          <w:t>https://www.uexternado.edu.co/wp-content/uploads/2020/11/guia-estudiantes-posgrado-acceder-beneficios.pdf</w:t>
        </w:r>
      </w:hyperlink>
    </w:p>
    <w:p w14:paraId="6999010B" w14:textId="355ACE68" w:rsidR="00A71AB9" w:rsidRDefault="00A71AB9" w:rsidP="00C029DA">
      <w:pPr>
        <w:jc w:val="both"/>
      </w:pPr>
    </w:p>
    <w:p w14:paraId="2EA33116" w14:textId="03F7B019" w:rsidR="005F4DD7" w:rsidRPr="005F2BDC" w:rsidRDefault="00A71AB9" w:rsidP="00C029DA">
      <w:pPr>
        <w:jc w:val="both"/>
        <w:rPr>
          <w:rFonts w:asciiTheme="minorHAnsi" w:hAnsiTheme="minorHAnsi" w:cs="Arial"/>
        </w:rPr>
      </w:pPr>
      <w:r>
        <w:t xml:space="preserve">Adicionalmente a </w:t>
      </w:r>
      <w:r w:rsidR="005F4DD7" w:rsidRPr="005F2BDC">
        <w:rPr>
          <w:rFonts w:asciiTheme="minorHAnsi" w:hAnsiTheme="minorHAnsi" w:cs="Arial"/>
        </w:rPr>
        <w:t xml:space="preserve">continuación el link de las entidades financieras con las que trabaja la Universidad: </w:t>
      </w:r>
      <w:hyperlink r:id="rId6" w:history="1">
        <w:r w:rsidR="00C029DA">
          <w:rPr>
            <w:rStyle w:val="Hipervnculo"/>
          </w:rPr>
          <w:t>https://www.uexternado.edu.co/alternativas-de-financiacion/alternativas-para-posgrado/</w:t>
        </w:r>
      </w:hyperlink>
    </w:p>
    <w:p w14:paraId="459EE8F1" w14:textId="77777777" w:rsidR="005F4DD7" w:rsidRPr="005F2BDC" w:rsidRDefault="005F4DD7" w:rsidP="005F4DD7">
      <w:pPr>
        <w:jc w:val="both"/>
        <w:rPr>
          <w:rFonts w:asciiTheme="minorHAnsi" w:hAnsiTheme="minorHAnsi" w:cs="Arial"/>
          <w:color w:val="FF0000"/>
        </w:rPr>
      </w:pPr>
    </w:p>
    <w:p w14:paraId="16AB5B0D" w14:textId="41D6ECE6" w:rsidR="005F4DD7" w:rsidRDefault="005F4DD7" w:rsidP="005F4DD7">
      <w:pPr>
        <w:jc w:val="both"/>
        <w:rPr>
          <w:rFonts w:asciiTheme="minorHAnsi" w:hAnsiTheme="minorHAnsi" w:cs="Arial"/>
        </w:rPr>
      </w:pPr>
    </w:p>
    <w:tbl>
      <w:tblPr>
        <w:tblW w:w="5000" w:type="pct"/>
        <w:tblCellMar>
          <w:left w:w="0" w:type="dxa"/>
          <w:right w:w="0" w:type="dxa"/>
        </w:tblCellMar>
        <w:tblLook w:val="04A0" w:firstRow="1" w:lastRow="0" w:firstColumn="1" w:lastColumn="0" w:noHBand="0" w:noVBand="1"/>
      </w:tblPr>
      <w:tblGrid>
        <w:gridCol w:w="1501"/>
        <w:gridCol w:w="1435"/>
        <w:gridCol w:w="1403"/>
        <w:gridCol w:w="1421"/>
        <w:gridCol w:w="1521"/>
        <w:gridCol w:w="1537"/>
      </w:tblGrid>
      <w:tr w:rsidR="00C029DA" w14:paraId="5A095B4A" w14:textId="77777777" w:rsidTr="00C029DA">
        <w:trPr>
          <w:trHeight w:val="855"/>
        </w:trPr>
        <w:tc>
          <w:tcPr>
            <w:tcW w:w="860" w:type="pct"/>
            <w:vMerge w:val="restart"/>
            <w:tcBorders>
              <w:top w:val="single" w:sz="8" w:space="0" w:color="auto"/>
              <w:left w:val="single" w:sz="8" w:space="0" w:color="auto"/>
              <w:bottom w:val="single" w:sz="8" w:space="0" w:color="000000"/>
              <w:right w:val="single" w:sz="8" w:space="0" w:color="auto"/>
            </w:tcBorders>
            <w:shd w:val="clear" w:color="auto" w:fill="DEEAF6"/>
            <w:tcMar>
              <w:top w:w="0" w:type="dxa"/>
              <w:left w:w="108" w:type="dxa"/>
              <w:bottom w:w="0" w:type="dxa"/>
              <w:right w:w="108" w:type="dxa"/>
            </w:tcMar>
            <w:vAlign w:val="center"/>
            <w:hideMark/>
          </w:tcPr>
          <w:p w14:paraId="7BD71B7C"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b/>
                <w:bCs/>
                <w:sz w:val="22"/>
                <w:szCs w:val="22"/>
                <w:lang w:val="es-ES"/>
              </w:rPr>
              <w:t>Semestre a cursar en el 2021-10</w:t>
            </w:r>
          </w:p>
        </w:tc>
        <w:tc>
          <w:tcPr>
            <w:tcW w:w="823" w:type="pct"/>
            <w:vMerge w:val="restart"/>
            <w:tcBorders>
              <w:top w:val="single" w:sz="8" w:space="0" w:color="auto"/>
              <w:left w:val="nil"/>
              <w:bottom w:val="single" w:sz="8" w:space="0" w:color="000000"/>
              <w:right w:val="single" w:sz="8" w:space="0" w:color="auto"/>
            </w:tcBorders>
            <w:shd w:val="clear" w:color="auto" w:fill="FBE4D5"/>
            <w:tcMar>
              <w:top w:w="0" w:type="dxa"/>
              <w:left w:w="108" w:type="dxa"/>
              <w:bottom w:w="0" w:type="dxa"/>
              <w:right w:w="108" w:type="dxa"/>
            </w:tcMar>
            <w:vAlign w:val="center"/>
            <w:hideMark/>
          </w:tcPr>
          <w:p w14:paraId="06466753" w14:textId="77777777" w:rsidR="00C029DA" w:rsidRPr="00C029DA" w:rsidRDefault="00C029DA">
            <w:pPr>
              <w:pStyle w:val="xmsonormal"/>
              <w:spacing w:line="252" w:lineRule="auto"/>
              <w:jc w:val="center"/>
              <w:rPr>
                <w:rFonts w:asciiTheme="minorHAnsi" w:hAnsiTheme="minorHAnsi"/>
                <w:sz w:val="22"/>
                <w:szCs w:val="22"/>
                <w:lang w:val="en-US"/>
              </w:rPr>
            </w:pPr>
            <w:r w:rsidRPr="00C029DA">
              <w:rPr>
                <w:rFonts w:asciiTheme="minorHAnsi" w:hAnsiTheme="minorHAnsi"/>
                <w:b/>
                <w:bCs/>
                <w:sz w:val="22"/>
                <w:szCs w:val="22"/>
              </w:rPr>
              <w:t>Fecha inicio del semestre</w:t>
            </w:r>
          </w:p>
        </w:tc>
        <w:tc>
          <w:tcPr>
            <w:tcW w:w="804" w:type="pct"/>
            <w:vMerge w:val="restart"/>
            <w:tcBorders>
              <w:top w:val="single" w:sz="8" w:space="0" w:color="auto"/>
              <w:left w:val="nil"/>
              <w:bottom w:val="single" w:sz="8" w:space="0" w:color="000000"/>
              <w:right w:val="single" w:sz="8" w:space="0" w:color="auto"/>
            </w:tcBorders>
            <w:shd w:val="clear" w:color="auto" w:fill="FFE599"/>
            <w:tcMar>
              <w:top w:w="0" w:type="dxa"/>
              <w:left w:w="108" w:type="dxa"/>
              <w:bottom w:w="0" w:type="dxa"/>
              <w:right w:w="108" w:type="dxa"/>
            </w:tcMar>
            <w:vAlign w:val="center"/>
            <w:hideMark/>
          </w:tcPr>
          <w:p w14:paraId="55F6979E"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b/>
                <w:bCs/>
                <w:sz w:val="22"/>
                <w:szCs w:val="22"/>
              </w:rPr>
              <w:t>Fecha inicial inscripción de materia web</w:t>
            </w:r>
          </w:p>
        </w:tc>
        <w:tc>
          <w:tcPr>
            <w:tcW w:w="814" w:type="pct"/>
            <w:vMerge w:val="restart"/>
            <w:tcBorders>
              <w:top w:val="single" w:sz="8" w:space="0" w:color="auto"/>
              <w:left w:val="nil"/>
              <w:bottom w:val="single" w:sz="8" w:space="0" w:color="000000"/>
              <w:right w:val="single" w:sz="8" w:space="0" w:color="auto"/>
            </w:tcBorders>
            <w:shd w:val="clear" w:color="auto" w:fill="FFE599"/>
            <w:tcMar>
              <w:top w:w="0" w:type="dxa"/>
              <w:left w:w="108" w:type="dxa"/>
              <w:bottom w:w="0" w:type="dxa"/>
              <w:right w:w="108" w:type="dxa"/>
            </w:tcMar>
            <w:vAlign w:val="center"/>
            <w:hideMark/>
          </w:tcPr>
          <w:p w14:paraId="702378A3"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b/>
                <w:bCs/>
                <w:sz w:val="22"/>
                <w:szCs w:val="22"/>
              </w:rPr>
              <w:t>Fecha final inscripción de materia web</w:t>
            </w:r>
          </w:p>
        </w:tc>
        <w:tc>
          <w:tcPr>
            <w:tcW w:w="871" w:type="pct"/>
            <w:vMerge w:val="restart"/>
            <w:tcBorders>
              <w:top w:val="single" w:sz="8" w:space="0" w:color="auto"/>
              <w:left w:val="nil"/>
              <w:bottom w:val="single" w:sz="8" w:space="0" w:color="000000"/>
              <w:right w:val="single" w:sz="8" w:space="0" w:color="auto"/>
            </w:tcBorders>
            <w:shd w:val="clear" w:color="auto" w:fill="E2EFD9"/>
            <w:tcMar>
              <w:top w:w="0" w:type="dxa"/>
              <w:left w:w="108" w:type="dxa"/>
              <w:bottom w:w="0" w:type="dxa"/>
              <w:right w:w="108" w:type="dxa"/>
            </w:tcMar>
            <w:vAlign w:val="center"/>
            <w:hideMark/>
          </w:tcPr>
          <w:p w14:paraId="1BD8092B" w14:textId="77777777" w:rsidR="00C029DA" w:rsidRPr="00C029DA" w:rsidRDefault="00C029DA">
            <w:pPr>
              <w:pStyle w:val="xmsonormal"/>
              <w:spacing w:line="252" w:lineRule="auto"/>
              <w:jc w:val="center"/>
              <w:rPr>
                <w:rFonts w:asciiTheme="minorHAnsi" w:hAnsiTheme="minorHAnsi"/>
                <w:sz w:val="22"/>
                <w:szCs w:val="22"/>
                <w:lang w:val="en-US"/>
              </w:rPr>
            </w:pPr>
            <w:r w:rsidRPr="00C029DA">
              <w:rPr>
                <w:rFonts w:asciiTheme="minorHAnsi" w:hAnsiTheme="minorHAnsi"/>
                <w:b/>
                <w:bCs/>
                <w:sz w:val="22"/>
                <w:szCs w:val="22"/>
              </w:rPr>
              <w:t>Fecha límite pago ordinario</w:t>
            </w:r>
          </w:p>
        </w:tc>
        <w:tc>
          <w:tcPr>
            <w:tcW w:w="828" w:type="pct"/>
            <w:vMerge w:val="restart"/>
            <w:tcBorders>
              <w:top w:val="single" w:sz="8" w:space="0" w:color="auto"/>
              <w:left w:val="nil"/>
              <w:bottom w:val="single" w:sz="8" w:space="0" w:color="000000"/>
              <w:right w:val="single" w:sz="8" w:space="0" w:color="auto"/>
            </w:tcBorders>
            <w:shd w:val="clear" w:color="auto" w:fill="E2EFD9"/>
            <w:tcMar>
              <w:top w:w="0" w:type="dxa"/>
              <w:left w:w="108" w:type="dxa"/>
              <w:bottom w:w="0" w:type="dxa"/>
              <w:right w:w="108" w:type="dxa"/>
            </w:tcMar>
            <w:vAlign w:val="center"/>
            <w:hideMark/>
          </w:tcPr>
          <w:p w14:paraId="49E46527"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b/>
                <w:bCs/>
                <w:sz w:val="22"/>
                <w:szCs w:val="22"/>
              </w:rPr>
              <w:t>Fecha límite pago extraordinario</w:t>
            </w:r>
          </w:p>
        </w:tc>
      </w:tr>
      <w:tr w:rsidR="00C029DA" w14:paraId="4540A7B1" w14:textId="77777777" w:rsidTr="00C029DA">
        <w:trPr>
          <w:trHeight w:val="450"/>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340002B8"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7F7528B4"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4CA775C1"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4F5D4A66"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48FC0A5D"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08266D6D" w14:textId="77777777" w:rsidR="00C029DA" w:rsidRPr="00C029DA" w:rsidRDefault="00C029DA">
            <w:pPr>
              <w:rPr>
                <w:rFonts w:asciiTheme="minorHAnsi" w:hAnsiTheme="minorHAnsi"/>
              </w:rPr>
            </w:pPr>
          </w:p>
        </w:tc>
      </w:tr>
      <w:tr w:rsidR="00C029DA" w14:paraId="0C58FF33" w14:textId="77777777" w:rsidTr="00C029DA">
        <w:trPr>
          <w:trHeight w:val="450"/>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5C6E1AE0"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0709DA98"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2013BD2E"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304D5DE3"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23178E94" w14:textId="77777777" w:rsidR="00C029DA" w:rsidRPr="00C029DA" w:rsidRDefault="00C029DA">
            <w:pPr>
              <w:rPr>
                <w:rFonts w:asciiTheme="minorHAnsi" w:hAnsiTheme="minorHAnsi"/>
              </w:rPr>
            </w:pPr>
          </w:p>
        </w:tc>
        <w:tc>
          <w:tcPr>
            <w:tcW w:w="0" w:type="auto"/>
            <w:vMerge/>
            <w:tcBorders>
              <w:top w:val="single" w:sz="8" w:space="0" w:color="auto"/>
              <w:left w:val="nil"/>
              <w:bottom w:val="single" w:sz="8" w:space="0" w:color="000000"/>
              <w:right w:val="single" w:sz="8" w:space="0" w:color="auto"/>
            </w:tcBorders>
            <w:vAlign w:val="center"/>
            <w:hideMark/>
          </w:tcPr>
          <w:p w14:paraId="59C597AF" w14:textId="77777777" w:rsidR="00C029DA" w:rsidRPr="00C029DA" w:rsidRDefault="00C029DA">
            <w:pPr>
              <w:rPr>
                <w:rFonts w:asciiTheme="minorHAnsi" w:hAnsiTheme="minorHAnsi"/>
              </w:rPr>
            </w:pPr>
          </w:p>
        </w:tc>
      </w:tr>
      <w:tr w:rsidR="00C029DA" w14:paraId="205EA79C" w14:textId="77777777" w:rsidTr="00C029DA">
        <w:trPr>
          <w:trHeight w:val="402"/>
        </w:trPr>
        <w:tc>
          <w:tcPr>
            <w:tcW w:w="5000" w:type="pct"/>
            <w:gridSpan w:val="6"/>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4D430D36"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b/>
                <w:bCs/>
                <w:color w:val="000000"/>
                <w:sz w:val="22"/>
                <w:szCs w:val="22"/>
              </w:rPr>
              <w:t>Maestría en Educación investigación</w:t>
            </w:r>
          </w:p>
        </w:tc>
      </w:tr>
      <w:tr w:rsidR="00C029DA" w14:paraId="0B7A98EE"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6A50E116"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2o.</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3BD80BE4"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28/01/2021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6A4D102E"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29729332"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2B85C0E1"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13/01/2021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454537C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20/01/2021</w:t>
            </w:r>
          </w:p>
        </w:tc>
      </w:tr>
      <w:tr w:rsidR="00C029DA" w14:paraId="0717280E"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794993B0"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 xml:space="preserve">3o. </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16B3ADBE"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21/01/2021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061D0D98"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239F4335"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2FE20A91"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05/01/2021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0DBC2D01"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13/01/2021</w:t>
            </w:r>
          </w:p>
        </w:tc>
      </w:tr>
      <w:tr w:rsidR="00C029DA" w14:paraId="393C2CDC" w14:textId="77777777" w:rsidTr="00C029DA">
        <w:trPr>
          <w:trHeight w:val="402"/>
        </w:trPr>
        <w:tc>
          <w:tcPr>
            <w:tcW w:w="860" w:type="pct"/>
            <w:tcBorders>
              <w:top w:val="nil"/>
              <w:left w:val="single" w:sz="8" w:space="0" w:color="auto"/>
              <w:bottom w:val="nil"/>
              <w:right w:val="single" w:sz="8" w:space="0" w:color="auto"/>
            </w:tcBorders>
            <w:shd w:val="clear" w:color="auto" w:fill="DEEAF6"/>
            <w:noWrap/>
            <w:tcMar>
              <w:top w:w="0" w:type="dxa"/>
              <w:left w:w="108" w:type="dxa"/>
              <w:bottom w:w="0" w:type="dxa"/>
              <w:right w:w="108" w:type="dxa"/>
            </w:tcMar>
            <w:vAlign w:val="center"/>
            <w:hideMark/>
          </w:tcPr>
          <w:p w14:paraId="1E684667"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4o.</w:t>
            </w:r>
          </w:p>
        </w:tc>
        <w:tc>
          <w:tcPr>
            <w:tcW w:w="823" w:type="pct"/>
            <w:tcBorders>
              <w:top w:val="nil"/>
              <w:left w:val="nil"/>
              <w:bottom w:val="nil"/>
              <w:right w:val="single" w:sz="8" w:space="0" w:color="auto"/>
            </w:tcBorders>
            <w:shd w:val="clear" w:color="auto" w:fill="FBE4D5"/>
            <w:tcMar>
              <w:top w:w="0" w:type="dxa"/>
              <w:left w:w="108" w:type="dxa"/>
              <w:bottom w:w="0" w:type="dxa"/>
              <w:right w:w="108" w:type="dxa"/>
            </w:tcMar>
            <w:vAlign w:val="center"/>
            <w:hideMark/>
          </w:tcPr>
          <w:p w14:paraId="2161A26E"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21/01/2021</w:t>
            </w:r>
          </w:p>
        </w:tc>
        <w:tc>
          <w:tcPr>
            <w:tcW w:w="804" w:type="pct"/>
            <w:tcBorders>
              <w:top w:val="nil"/>
              <w:left w:val="nil"/>
              <w:bottom w:val="nil"/>
              <w:right w:val="single" w:sz="8" w:space="0" w:color="auto"/>
            </w:tcBorders>
            <w:shd w:val="clear" w:color="auto" w:fill="FFE599"/>
            <w:tcMar>
              <w:top w:w="0" w:type="dxa"/>
              <w:left w:w="108" w:type="dxa"/>
              <w:bottom w:w="0" w:type="dxa"/>
              <w:right w:w="108" w:type="dxa"/>
            </w:tcMar>
            <w:vAlign w:val="center"/>
            <w:hideMark/>
          </w:tcPr>
          <w:p w14:paraId="39A1149A"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nil"/>
              <w:right w:val="single" w:sz="8" w:space="0" w:color="auto"/>
            </w:tcBorders>
            <w:shd w:val="clear" w:color="auto" w:fill="FFE599"/>
            <w:tcMar>
              <w:top w:w="0" w:type="dxa"/>
              <w:left w:w="108" w:type="dxa"/>
              <w:bottom w:w="0" w:type="dxa"/>
              <w:right w:w="108" w:type="dxa"/>
            </w:tcMar>
            <w:vAlign w:val="center"/>
            <w:hideMark/>
          </w:tcPr>
          <w:p w14:paraId="73A02C16"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nil"/>
              <w:right w:val="single" w:sz="8" w:space="0" w:color="auto"/>
            </w:tcBorders>
            <w:shd w:val="clear" w:color="auto" w:fill="E2EFD9"/>
            <w:tcMar>
              <w:top w:w="0" w:type="dxa"/>
              <w:left w:w="108" w:type="dxa"/>
              <w:bottom w:w="0" w:type="dxa"/>
              <w:right w:w="108" w:type="dxa"/>
            </w:tcMar>
            <w:vAlign w:val="center"/>
            <w:hideMark/>
          </w:tcPr>
          <w:p w14:paraId="62C84785"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05/01/2021</w:t>
            </w:r>
          </w:p>
        </w:tc>
        <w:tc>
          <w:tcPr>
            <w:tcW w:w="828" w:type="pct"/>
            <w:tcBorders>
              <w:top w:val="nil"/>
              <w:left w:val="nil"/>
              <w:bottom w:val="nil"/>
              <w:right w:val="single" w:sz="8" w:space="0" w:color="auto"/>
            </w:tcBorders>
            <w:shd w:val="clear" w:color="auto" w:fill="E2EFD9"/>
            <w:tcMar>
              <w:top w:w="0" w:type="dxa"/>
              <w:left w:w="108" w:type="dxa"/>
              <w:bottom w:w="0" w:type="dxa"/>
              <w:right w:w="108" w:type="dxa"/>
            </w:tcMar>
            <w:vAlign w:val="center"/>
            <w:hideMark/>
          </w:tcPr>
          <w:p w14:paraId="386C9927"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13/01/2021</w:t>
            </w:r>
          </w:p>
        </w:tc>
      </w:tr>
      <w:tr w:rsidR="00C029DA" w14:paraId="75146B9A" w14:textId="77777777" w:rsidTr="00C029DA">
        <w:trPr>
          <w:trHeight w:val="402"/>
        </w:trPr>
        <w:tc>
          <w:tcPr>
            <w:tcW w:w="5000" w:type="pct"/>
            <w:gridSpan w:val="6"/>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5491B688"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b/>
                <w:bCs/>
                <w:color w:val="000000"/>
                <w:sz w:val="22"/>
                <w:szCs w:val="22"/>
              </w:rPr>
              <w:t>Maestría en Educación profundización</w:t>
            </w:r>
          </w:p>
        </w:tc>
      </w:tr>
      <w:tr w:rsidR="00C029DA" w14:paraId="110CB1A5"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2B70D7E0"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2o.</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231679A1"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29/01/2021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3044D361"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5B6E0B6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27B9309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14/01/2021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068AAC9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21/01/2021</w:t>
            </w:r>
          </w:p>
        </w:tc>
      </w:tr>
      <w:tr w:rsidR="00C029DA" w14:paraId="59D2AB26"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2F07B9AB"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 xml:space="preserve">3o. </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566AADD6"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22/01/2021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559BC6FA"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542D55A9"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6A3C235C"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06/01/2021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20258100"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14/01/2021</w:t>
            </w:r>
          </w:p>
        </w:tc>
      </w:tr>
      <w:tr w:rsidR="00C029DA" w14:paraId="2CA92812"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01FCBBF5"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4o.</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57C34FB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22/01/2021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7AD6E62B"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2148EEAB"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05F8D118"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06/01/2021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357A3752"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14/01/2021</w:t>
            </w:r>
          </w:p>
        </w:tc>
      </w:tr>
      <w:tr w:rsidR="00C029DA" w14:paraId="08019483" w14:textId="77777777" w:rsidTr="00C029DA">
        <w:trPr>
          <w:trHeight w:val="402"/>
        </w:trPr>
        <w:tc>
          <w:tcPr>
            <w:tcW w:w="5000" w:type="pct"/>
            <w:gridSpan w:val="6"/>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14:paraId="707307D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b/>
                <w:bCs/>
                <w:color w:val="000000"/>
                <w:sz w:val="22"/>
                <w:szCs w:val="22"/>
                <w:lang w:val="es-ES"/>
              </w:rPr>
              <w:t>Maestría en Evaluación y Aseguramiento de la Calidad de la Educación</w:t>
            </w:r>
          </w:p>
        </w:tc>
      </w:tr>
      <w:tr w:rsidR="00C029DA" w14:paraId="2AD04559"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3FAB165E" w14:textId="77777777" w:rsidR="00C029DA" w:rsidRPr="00C029DA" w:rsidRDefault="00C029DA">
            <w:pPr>
              <w:pStyle w:val="xmsonormal"/>
              <w:spacing w:line="252" w:lineRule="auto"/>
              <w:jc w:val="center"/>
              <w:rPr>
                <w:rFonts w:asciiTheme="minorHAnsi" w:hAnsiTheme="minorHAnsi"/>
                <w:sz w:val="22"/>
                <w:szCs w:val="22"/>
                <w:lang w:val="en-US"/>
              </w:rPr>
            </w:pPr>
            <w:r w:rsidRPr="00C029DA">
              <w:rPr>
                <w:rFonts w:asciiTheme="minorHAnsi" w:hAnsiTheme="minorHAnsi"/>
                <w:sz w:val="22"/>
                <w:szCs w:val="22"/>
              </w:rPr>
              <w:t>2o.</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2185F781"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29/01/2021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2B74E429"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3E61B9A2"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461B534B"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14/01/2021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21573D1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21/01/2021</w:t>
            </w:r>
          </w:p>
        </w:tc>
      </w:tr>
      <w:tr w:rsidR="00C029DA" w14:paraId="73801EC7"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13012992"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lastRenderedPageBreak/>
              <w:t xml:space="preserve">3o. </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2EA48F65"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22/01/2021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7A1DE8DC"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687B3196"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592A3676"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06/01/2021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43782715"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14/01/2021</w:t>
            </w:r>
          </w:p>
        </w:tc>
      </w:tr>
      <w:tr w:rsidR="00C029DA" w14:paraId="2E667777" w14:textId="77777777" w:rsidTr="00C029DA">
        <w:trPr>
          <w:trHeight w:val="402"/>
        </w:trPr>
        <w:tc>
          <w:tcPr>
            <w:tcW w:w="860" w:type="pct"/>
            <w:tcBorders>
              <w:top w:val="nil"/>
              <w:left w:val="single" w:sz="8" w:space="0" w:color="auto"/>
              <w:bottom w:val="single" w:sz="8" w:space="0" w:color="auto"/>
              <w:right w:val="single" w:sz="8" w:space="0" w:color="auto"/>
            </w:tcBorders>
            <w:shd w:val="clear" w:color="auto" w:fill="DEEAF6"/>
            <w:noWrap/>
            <w:tcMar>
              <w:top w:w="0" w:type="dxa"/>
              <w:left w:w="108" w:type="dxa"/>
              <w:bottom w:w="0" w:type="dxa"/>
              <w:right w:w="108" w:type="dxa"/>
            </w:tcMar>
            <w:vAlign w:val="center"/>
            <w:hideMark/>
          </w:tcPr>
          <w:p w14:paraId="1529A372"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4o.</w:t>
            </w:r>
          </w:p>
        </w:tc>
        <w:tc>
          <w:tcPr>
            <w:tcW w:w="823" w:type="pct"/>
            <w:tcBorders>
              <w:top w:val="nil"/>
              <w:left w:val="nil"/>
              <w:bottom w:val="single" w:sz="8" w:space="0" w:color="auto"/>
              <w:right w:val="single" w:sz="8" w:space="0" w:color="auto"/>
            </w:tcBorders>
            <w:shd w:val="clear" w:color="auto" w:fill="FBE4D5"/>
            <w:tcMar>
              <w:top w:w="0" w:type="dxa"/>
              <w:left w:w="108" w:type="dxa"/>
              <w:bottom w:w="0" w:type="dxa"/>
              <w:right w:w="108" w:type="dxa"/>
            </w:tcMar>
            <w:vAlign w:val="center"/>
            <w:hideMark/>
          </w:tcPr>
          <w:p w14:paraId="796FF64C"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22/01/2021</w:t>
            </w:r>
          </w:p>
        </w:tc>
        <w:tc>
          <w:tcPr>
            <w:tcW w:w="80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5748B00D"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23/11/2020</w:t>
            </w:r>
          </w:p>
        </w:tc>
        <w:tc>
          <w:tcPr>
            <w:tcW w:w="814" w:type="pct"/>
            <w:tcBorders>
              <w:top w:val="nil"/>
              <w:left w:val="nil"/>
              <w:bottom w:val="single" w:sz="8" w:space="0" w:color="auto"/>
              <w:right w:val="single" w:sz="8" w:space="0" w:color="auto"/>
            </w:tcBorders>
            <w:shd w:val="clear" w:color="auto" w:fill="FFE599"/>
            <w:tcMar>
              <w:top w:w="0" w:type="dxa"/>
              <w:left w:w="108" w:type="dxa"/>
              <w:bottom w:w="0" w:type="dxa"/>
              <w:right w:w="108" w:type="dxa"/>
            </w:tcMar>
            <w:vAlign w:val="center"/>
            <w:hideMark/>
          </w:tcPr>
          <w:p w14:paraId="1A96D909"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27/11/2020</w:t>
            </w:r>
          </w:p>
        </w:tc>
        <w:tc>
          <w:tcPr>
            <w:tcW w:w="871"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281100D8"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06/01/2021</w:t>
            </w:r>
          </w:p>
        </w:tc>
        <w:tc>
          <w:tcPr>
            <w:tcW w:w="828" w:type="pct"/>
            <w:tcBorders>
              <w:top w:val="nil"/>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2F5A1864" w14:textId="77777777" w:rsidR="00C029DA" w:rsidRPr="00C029DA" w:rsidRDefault="00C029DA">
            <w:pPr>
              <w:pStyle w:val="xmsonormal"/>
              <w:spacing w:line="252" w:lineRule="auto"/>
              <w:jc w:val="center"/>
              <w:rPr>
                <w:rFonts w:asciiTheme="minorHAnsi" w:hAnsiTheme="minorHAnsi"/>
                <w:sz w:val="22"/>
                <w:szCs w:val="22"/>
              </w:rPr>
            </w:pPr>
            <w:r w:rsidRPr="00C029DA">
              <w:rPr>
                <w:rFonts w:asciiTheme="minorHAnsi" w:hAnsiTheme="minorHAnsi"/>
                <w:sz w:val="22"/>
                <w:szCs w:val="22"/>
              </w:rPr>
              <w:t>14/01/2021</w:t>
            </w:r>
          </w:p>
        </w:tc>
      </w:tr>
    </w:tbl>
    <w:p w14:paraId="6D4B199B" w14:textId="75223848" w:rsidR="00C029DA" w:rsidRDefault="00C029DA" w:rsidP="005F4DD7">
      <w:pPr>
        <w:jc w:val="both"/>
        <w:rPr>
          <w:rFonts w:asciiTheme="minorHAnsi" w:hAnsiTheme="minorHAnsi" w:cs="Arial"/>
        </w:rPr>
      </w:pPr>
    </w:p>
    <w:p w14:paraId="3CD60E6E" w14:textId="77777777" w:rsidR="00C029DA" w:rsidRPr="005F2BDC" w:rsidRDefault="00C029DA" w:rsidP="005F4DD7">
      <w:pPr>
        <w:jc w:val="both"/>
        <w:rPr>
          <w:rFonts w:asciiTheme="minorHAnsi" w:hAnsiTheme="minorHAnsi" w:cs="Arial"/>
        </w:rPr>
      </w:pPr>
    </w:p>
    <w:p w14:paraId="46D0BFD7" w14:textId="249F402A" w:rsidR="005F4DD7" w:rsidRPr="005F2BDC" w:rsidRDefault="005F4DD7" w:rsidP="005F4DD7">
      <w:pPr>
        <w:jc w:val="both"/>
        <w:rPr>
          <w:rFonts w:asciiTheme="minorHAnsi" w:hAnsiTheme="minorHAnsi" w:cs="Arial"/>
        </w:rPr>
      </w:pPr>
      <w:r w:rsidRPr="005F2BDC">
        <w:rPr>
          <w:rFonts w:asciiTheme="minorHAnsi" w:hAnsiTheme="minorHAnsi" w:cs="Arial"/>
        </w:rPr>
        <w:t xml:space="preserve">Una vez finalice la inscripción de cursos, se generará su orden de matrícula con la relación de los cursos, los créditos correspondiente y el valor a pagar. </w:t>
      </w:r>
    </w:p>
    <w:p w14:paraId="515C64D6" w14:textId="77777777" w:rsidR="005F4DD7" w:rsidRPr="005F2BDC" w:rsidRDefault="005F4DD7" w:rsidP="005F4DD7">
      <w:pPr>
        <w:jc w:val="both"/>
        <w:rPr>
          <w:rFonts w:asciiTheme="minorHAnsi" w:hAnsiTheme="minorHAnsi" w:cs="Arial"/>
        </w:rPr>
      </w:pPr>
    </w:p>
    <w:p w14:paraId="60953564" w14:textId="2C01E07B" w:rsidR="005F4DD7" w:rsidRPr="005F2BDC" w:rsidRDefault="005F4DD7" w:rsidP="005F4DD7">
      <w:pPr>
        <w:jc w:val="both"/>
        <w:rPr>
          <w:rFonts w:asciiTheme="minorHAnsi" w:hAnsiTheme="minorHAnsi" w:cs="Arial"/>
        </w:rPr>
      </w:pPr>
      <w:r w:rsidRPr="005F2BDC">
        <w:rPr>
          <w:rFonts w:asciiTheme="minorHAnsi" w:hAnsiTheme="minorHAnsi" w:cs="Arial"/>
          <w:b/>
        </w:rPr>
        <w:t>Canal de atención.</w:t>
      </w:r>
      <w:r w:rsidRPr="005F2BDC">
        <w:rPr>
          <w:rFonts w:asciiTheme="minorHAnsi" w:hAnsiTheme="minorHAnsi" w:cs="Arial"/>
        </w:rPr>
        <w:t xml:space="preserve"> El canal de atención para resolver dudas o inconvenientes con el proceso de matrícula es el correo faceduc@uexternado.edu.co</w:t>
      </w:r>
      <w:r w:rsidR="009C4DB2" w:rsidRPr="005F2BDC">
        <w:rPr>
          <w:rFonts w:asciiTheme="minorHAnsi" w:hAnsiTheme="minorHAnsi" w:cs="Arial"/>
        </w:rPr>
        <w:t>.</w:t>
      </w:r>
      <w:r w:rsidRPr="005F2BDC">
        <w:rPr>
          <w:rFonts w:asciiTheme="minorHAnsi" w:hAnsiTheme="minorHAnsi" w:cs="Arial"/>
        </w:rPr>
        <w:t xml:space="preserve"> </w:t>
      </w:r>
    </w:p>
    <w:p w14:paraId="572E1A63" w14:textId="77777777" w:rsidR="005F4DD7" w:rsidRPr="005F2BDC" w:rsidRDefault="005F4DD7" w:rsidP="005F4DD7">
      <w:pPr>
        <w:jc w:val="both"/>
        <w:rPr>
          <w:rFonts w:asciiTheme="minorHAnsi" w:hAnsiTheme="minorHAnsi" w:cs="Arial"/>
        </w:rPr>
      </w:pPr>
    </w:p>
    <w:p w14:paraId="1EB738BC" w14:textId="5C81BB3E" w:rsidR="005F4DD7" w:rsidRPr="005F2BDC" w:rsidRDefault="005F4DD7" w:rsidP="005F4DD7">
      <w:pPr>
        <w:jc w:val="both"/>
        <w:rPr>
          <w:rFonts w:asciiTheme="minorHAnsi" w:hAnsiTheme="minorHAnsi" w:cs="Arial"/>
          <w:highlight w:val="lightGray"/>
        </w:rPr>
      </w:pPr>
      <w:r w:rsidRPr="005F2BDC">
        <w:rPr>
          <w:rFonts w:asciiTheme="minorHAnsi" w:hAnsiTheme="minorHAnsi" w:cs="Arial"/>
        </w:rPr>
        <w:t xml:space="preserve">En caso de alguna situación de fuerza mayor que lo lleve a no cumplir el calendario académico, la comunicación oportuna con el coordinador académico del programa, de ser posible de manera anticipada, es muy conveniente. Si tiene algún inconveniente no dude en contactarnos a la mayor brevedad al correo al correo </w:t>
      </w:r>
      <w:hyperlink r:id="rId7" w:history="1">
        <w:r w:rsidRPr="005F2BDC">
          <w:rPr>
            <w:rStyle w:val="Hipervnculo"/>
            <w:rFonts w:asciiTheme="minorHAnsi" w:hAnsiTheme="minorHAnsi" w:cs="Arial"/>
            <w:u w:val="none"/>
          </w:rPr>
          <w:t>faceduc@uexternado.edu.co</w:t>
        </w:r>
      </w:hyperlink>
    </w:p>
    <w:p w14:paraId="760845EE" w14:textId="77777777" w:rsidR="005F4DD7" w:rsidRPr="005F2BDC" w:rsidRDefault="005F4DD7" w:rsidP="005F4DD7">
      <w:pPr>
        <w:pStyle w:val="xmsonormal"/>
        <w:shd w:val="clear" w:color="auto" w:fill="FFFFFF"/>
        <w:spacing w:before="120" w:beforeAutospacing="0" w:after="120" w:afterAutospacing="0"/>
        <w:jc w:val="both"/>
        <w:rPr>
          <w:rFonts w:asciiTheme="minorHAnsi" w:hAnsiTheme="minorHAnsi" w:cs="Arial"/>
          <w:bCs/>
          <w:color w:val="212121"/>
          <w:sz w:val="22"/>
          <w:szCs w:val="22"/>
        </w:rPr>
      </w:pPr>
      <w:r w:rsidRPr="005F2BDC">
        <w:rPr>
          <w:rFonts w:asciiTheme="minorHAnsi" w:hAnsiTheme="minorHAnsi" w:cs="Arial"/>
          <w:color w:val="212121"/>
          <w:sz w:val="22"/>
          <w:szCs w:val="22"/>
        </w:rPr>
        <w:t xml:space="preserve">Para resolver cualquier asunto es </w:t>
      </w:r>
      <w:r w:rsidRPr="005F2BDC">
        <w:rPr>
          <w:rFonts w:asciiTheme="minorHAnsi" w:hAnsiTheme="minorHAnsi" w:cs="Arial"/>
          <w:bCs/>
          <w:color w:val="212121"/>
          <w:sz w:val="22"/>
          <w:szCs w:val="22"/>
        </w:rPr>
        <w:t>muy importante que utilice el correo institucional que le asigna la Universidad y que se identifique con nombre y cédula.</w:t>
      </w:r>
    </w:p>
    <w:p w14:paraId="366FC029" w14:textId="77777777" w:rsidR="005F4DD7" w:rsidRPr="005F2BDC" w:rsidRDefault="005F4DD7" w:rsidP="005F4DD7">
      <w:pPr>
        <w:jc w:val="both"/>
        <w:rPr>
          <w:rFonts w:asciiTheme="minorHAnsi" w:hAnsiTheme="minorHAnsi" w:cs="Arial"/>
        </w:rPr>
      </w:pPr>
    </w:p>
    <w:tbl>
      <w:tblPr>
        <w:tblStyle w:val="Tablaconcuadrcula"/>
        <w:tblW w:w="0" w:type="auto"/>
        <w:tblLook w:val="04A0" w:firstRow="1" w:lastRow="0" w:firstColumn="1" w:lastColumn="0" w:noHBand="0" w:noVBand="1"/>
      </w:tblPr>
      <w:tblGrid>
        <w:gridCol w:w="2567"/>
        <w:gridCol w:w="6217"/>
      </w:tblGrid>
      <w:tr w:rsidR="005F4DD7" w:rsidRPr="005F2BDC" w14:paraId="0A3FEBFB" w14:textId="77777777" w:rsidTr="00C22054">
        <w:tc>
          <w:tcPr>
            <w:tcW w:w="2567" w:type="dxa"/>
            <w:shd w:val="clear" w:color="auto" w:fill="BFBFBF" w:themeFill="background1" w:themeFillShade="BF"/>
          </w:tcPr>
          <w:p w14:paraId="782BB2BE" w14:textId="77777777" w:rsidR="005F4DD7" w:rsidRPr="005F2BDC" w:rsidRDefault="005F4DD7" w:rsidP="00C22054">
            <w:pPr>
              <w:jc w:val="both"/>
              <w:rPr>
                <w:rFonts w:asciiTheme="minorHAnsi" w:hAnsiTheme="minorHAnsi" w:cs="Arial"/>
                <w:b/>
                <w:sz w:val="20"/>
                <w:szCs w:val="20"/>
              </w:rPr>
            </w:pPr>
            <w:r w:rsidRPr="005F2BDC">
              <w:rPr>
                <w:rFonts w:asciiTheme="minorHAnsi" w:hAnsiTheme="minorHAnsi" w:cs="Arial"/>
                <w:b/>
                <w:sz w:val="20"/>
                <w:szCs w:val="20"/>
              </w:rPr>
              <w:t>Si tiene dudas …</w:t>
            </w:r>
          </w:p>
        </w:tc>
        <w:tc>
          <w:tcPr>
            <w:tcW w:w="6217" w:type="dxa"/>
            <w:shd w:val="clear" w:color="auto" w:fill="BFBFBF" w:themeFill="background1" w:themeFillShade="BF"/>
          </w:tcPr>
          <w:p w14:paraId="3F7518A9" w14:textId="77777777" w:rsidR="005F4DD7" w:rsidRPr="005F2BDC" w:rsidRDefault="005F4DD7" w:rsidP="00C22054">
            <w:pPr>
              <w:jc w:val="both"/>
              <w:rPr>
                <w:rFonts w:asciiTheme="minorHAnsi" w:hAnsiTheme="minorHAnsi" w:cs="Arial"/>
                <w:b/>
                <w:sz w:val="20"/>
                <w:szCs w:val="20"/>
              </w:rPr>
            </w:pPr>
            <w:r w:rsidRPr="005F2BDC">
              <w:rPr>
                <w:rFonts w:asciiTheme="minorHAnsi" w:hAnsiTheme="minorHAnsi" w:cs="Arial"/>
                <w:b/>
                <w:sz w:val="20"/>
                <w:szCs w:val="20"/>
              </w:rPr>
              <w:t>Comuníquese con …</w:t>
            </w:r>
          </w:p>
        </w:tc>
      </w:tr>
      <w:tr w:rsidR="005F4DD7" w:rsidRPr="005F2BDC" w14:paraId="5DCBC805" w14:textId="77777777" w:rsidTr="00C22054">
        <w:trPr>
          <w:trHeight w:val="593"/>
        </w:trPr>
        <w:tc>
          <w:tcPr>
            <w:tcW w:w="2567" w:type="dxa"/>
          </w:tcPr>
          <w:p w14:paraId="514CB4D4" w14:textId="77777777" w:rsidR="005F4DD7" w:rsidRPr="005F2BDC" w:rsidRDefault="005F4DD7" w:rsidP="00C22054">
            <w:pPr>
              <w:jc w:val="both"/>
              <w:rPr>
                <w:rFonts w:asciiTheme="minorHAnsi" w:hAnsiTheme="minorHAnsi" w:cs="Arial"/>
                <w:sz w:val="20"/>
                <w:szCs w:val="20"/>
              </w:rPr>
            </w:pPr>
            <w:r w:rsidRPr="005F2BDC">
              <w:rPr>
                <w:rFonts w:asciiTheme="minorHAnsi" w:hAnsiTheme="minorHAnsi" w:cs="Arial"/>
                <w:sz w:val="20"/>
                <w:szCs w:val="20"/>
              </w:rPr>
              <w:t xml:space="preserve">Maestría en Educación </w:t>
            </w:r>
          </w:p>
        </w:tc>
        <w:tc>
          <w:tcPr>
            <w:tcW w:w="6217" w:type="dxa"/>
          </w:tcPr>
          <w:p w14:paraId="06C20F26" w14:textId="77777777" w:rsidR="005F4DD7" w:rsidRPr="005F2BDC" w:rsidRDefault="005F4DD7" w:rsidP="00C22054">
            <w:pPr>
              <w:jc w:val="both"/>
              <w:rPr>
                <w:rFonts w:asciiTheme="minorHAnsi" w:hAnsiTheme="minorHAnsi" w:cs="Arial"/>
                <w:sz w:val="20"/>
                <w:szCs w:val="20"/>
              </w:rPr>
            </w:pPr>
            <w:r w:rsidRPr="005F2BDC">
              <w:rPr>
                <w:rFonts w:asciiTheme="minorHAnsi" w:hAnsiTheme="minorHAnsi" w:cs="Arial"/>
                <w:bCs/>
                <w:color w:val="000000"/>
                <w:sz w:val="20"/>
                <w:szCs w:val="20"/>
              </w:rPr>
              <w:t xml:space="preserve">Julio Gómez – Coordinador de la Maestría en Educación: </w:t>
            </w:r>
            <w:hyperlink r:id="rId8" w:history="1">
              <w:r w:rsidRPr="005F2BDC">
                <w:rPr>
                  <w:rStyle w:val="Hipervnculo"/>
                  <w:rFonts w:asciiTheme="minorHAnsi" w:hAnsiTheme="minorHAnsi" w:cs="Arial"/>
                  <w:bCs/>
                  <w:sz w:val="20"/>
                  <w:szCs w:val="20"/>
                </w:rPr>
                <w:t>mae.educacion@uexternado.edu.co</w:t>
              </w:r>
            </w:hyperlink>
          </w:p>
        </w:tc>
      </w:tr>
      <w:tr w:rsidR="005F4DD7" w:rsidRPr="005F2BDC" w14:paraId="43C8B902" w14:textId="77777777" w:rsidTr="00C22054">
        <w:trPr>
          <w:trHeight w:val="813"/>
        </w:trPr>
        <w:tc>
          <w:tcPr>
            <w:tcW w:w="2567" w:type="dxa"/>
          </w:tcPr>
          <w:p w14:paraId="6DC54FE4" w14:textId="77777777" w:rsidR="005F4DD7" w:rsidRPr="005F2BDC" w:rsidRDefault="005F4DD7" w:rsidP="00C22054">
            <w:pPr>
              <w:jc w:val="both"/>
              <w:rPr>
                <w:rFonts w:asciiTheme="minorHAnsi" w:hAnsiTheme="minorHAnsi" w:cs="Arial"/>
                <w:sz w:val="20"/>
                <w:szCs w:val="20"/>
              </w:rPr>
            </w:pPr>
            <w:r w:rsidRPr="005F2BDC">
              <w:rPr>
                <w:rFonts w:asciiTheme="minorHAnsi" w:hAnsiTheme="minorHAnsi" w:cs="Arial"/>
                <w:sz w:val="20"/>
                <w:szCs w:val="20"/>
              </w:rPr>
              <w:t xml:space="preserve">Maestría en </w:t>
            </w:r>
            <w:r w:rsidRPr="005F2BDC">
              <w:rPr>
                <w:rFonts w:asciiTheme="minorHAnsi" w:hAnsiTheme="minorHAnsi" w:cs="Arial"/>
                <w:bCs/>
                <w:color w:val="000000"/>
                <w:sz w:val="20"/>
                <w:szCs w:val="20"/>
              </w:rPr>
              <w:t>Evaluación y Aseguramiento de la Calidad de la Educación</w:t>
            </w:r>
          </w:p>
        </w:tc>
        <w:tc>
          <w:tcPr>
            <w:tcW w:w="6217" w:type="dxa"/>
          </w:tcPr>
          <w:p w14:paraId="4596C322" w14:textId="77777777" w:rsidR="005F4DD7" w:rsidRPr="005F2BDC" w:rsidRDefault="005F4DD7" w:rsidP="00C22054">
            <w:pPr>
              <w:pStyle w:val="xmsonormal"/>
              <w:shd w:val="clear" w:color="auto" w:fill="FFFFFF"/>
              <w:spacing w:before="120" w:beforeAutospacing="0" w:after="120" w:afterAutospacing="0"/>
              <w:jc w:val="both"/>
              <w:rPr>
                <w:rFonts w:asciiTheme="minorHAnsi" w:hAnsiTheme="minorHAnsi" w:cs="Arial"/>
                <w:bCs/>
                <w:color w:val="000000"/>
                <w:sz w:val="20"/>
                <w:szCs w:val="20"/>
              </w:rPr>
            </w:pPr>
            <w:r w:rsidRPr="005F2BDC">
              <w:rPr>
                <w:rFonts w:asciiTheme="minorHAnsi" w:hAnsiTheme="minorHAnsi" w:cs="Arial"/>
                <w:bCs/>
                <w:color w:val="000000"/>
                <w:sz w:val="20"/>
                <w:szCs w:val="20"/>
              </w:rPr>
              <w:t>Cecilia Dimaté - Coordinadora de la Maestría en Evaluación y Aseguramiento de la Calidad de la Educación: maevaluacionycalidad@uexternado.edu.co</w:t>
            </w:r>
          </w:p>
        </w:tc>
      </w:tr>
      <w:tr w:rsidR="005F4DD7" w:rsidRPr="005F2BDC" w14:paraId="5D46C5C2" w14:textId="77777777" w:rsidTr="00C22054">
        <w:tc>
          <w:tcPr>
            <w:tcW w:w="2567" w:type="dxa"/>
          </w:tcPr>
          <w:p w14:paraId="066E4A69" w14:textId="77777777" w:rsidR="005F4DD7" w:rsidRPr="005F2BDC" w:rsidRDefault="005F4DD7" w:rsidP="00C22054">
            <w:pPr>
              <w:jc w:val="both"/>
              <w:rPr>
                <w:rFonts w:asciiTheme="minorHAnsi" w:hAnsiTheme="minorHAnsi" w:cs="Arial"/>
                <w:sz w:val="20"/>
                <w:szCs w:val="20"/>
              </w:rPr>
            </w:pPr>
            <w:r w:rsidRPr="005F2BDC">
              <w:rPr>
                <w:rFonts w:asciiTheme="minorHAnsi" w:hAnsiTheme="minorHAnsi" w:cs="Arial"/>
                <w:sz w:val="20"/>
                <w:szCs w:val="20"/>
              </w:rPr>
              <w:t xml:space="preserve">Consultas Administrativas </w:t>
            </w:r>
          </w:p>
        </w:tc>
        <w:tc>
          <w:tcPr>
            <w:tcW w:w="6217" w:type="dxa"/>
          </w:tcPr>
          <w:p w14:paraId="502958F6" w14:textId="77777777" w:rsidR="005F4DD7" w:rsidRPr="005F2BDC" w:rsidRDefault="005F4DD7" w:rsidP="00C22054">
            <w:pPr>
              <w:jc w:val="both"/>
              <w:rPr>
                <w:rFonts w:asciiTheme="minorHAnsi" w:hAnsiTheme="minorHAnsi" w:cs="Arial"/>
                <w:sz w:val="20"/>
                <w:szCs w:val="20"/>
              </w:rPr>
            </w:pPr>
            <w:r w:rsidRPr="005F2BDC">
              <w:rPr>
                <w:rFonts w:asciiTheme="minorHAnsi" w:hAnsiTheme="minorHAnsi" w:cs="Arial"/>
                <w:color w:val="000000"/>
                <w:sz w:val="20"/>
                <w:szCs w:val="20"/>
              </w:rPr>
              <w:t xml:space="preserve">Claudia Cárdenas - Coordinadora administrativa de la facultad: </w:t>
            </w:r>
            <w:hyperlink r:id="rId9" w:history="1">
              <w:r w:rsidRPr="005F2BDC">
                <w:rPr>
                  <w:rStyle w:val="Hipervnculo"/>
                  <w:rFonts w:asciiTheme="minorHAnsi" w:hAnsiTheme="minorHAnsi" w:cs="Arial"/>
                  <w:sz w:val="20"/>
                  <w:szCs w:val="20"/>
                </w:rPr>
                <w:t>coordinacionfaceduc@uexternado.edu.co</w:t>
              </w:r>
            </w:hyperlink>
            <w:r w:rsidRPr="005F2BDC">
              <w:rPr>
                <w:rFonts w:asciiTheme="minorHAnsi" w:hAnsiTheme="minorHAnsi" w:cs="Arial"/>
                <w:color w:val="000000"/>
                <w:sz w:val="20"/>
                <w:szCs w:val="20"/>
              </w:rPr>
              <w:t>.</w:t>
            </w:r>
          </w:p>
        </w:tc>
      </w:tr>
      <w:tr w:rsidR="005F4DD7" w:rsidRPr="005F2BDC" w14:paraId="7BC4E608" w14:textId="77777777" w:rsidTr="00C22054">
        <w:tc>
          <w:tcPr>
            <w:tcW w:w="2567" w:type="dxa"/>
          </w:tcPr>
          <w:p w14:paraId="7F1D8EFF" w14:textId="77777777" w:rsidR="005F4DD7" w:rsidRPr="005F2BDC" w:rsidRDefault="005F4DD7" w:rsidP="00C22054">
            <w:pPr>
              <w:jc w:val="both"/>
              <w:rPr>
                <w:rFonts w:asciiTheme="minorHAnsi" w:hAnsiTheme="minorHAnsi" w:cs="Arial"/>
                <w:sz w:val="20"/>
                <w:szCs w:val="20"/>
              </w:rPr>
            </w:pPr>
            <w:r w:rsidRPr="005F2BDC">
              <w:rPr>
                <w:rFonts w:asciiTheme="minorHAnsi" w:hAnsiTheme="minorHAnsi" w:cs="Arial"/>
                <w:sz w:val="20"/>
                <w:szCs w:val="20"/>
              </w:rPr>
              <w:t>Respecto a cualquier otro asunto</w:t>
            </w:r>
          </w:p>
        </w:tc>
        <w:tc>
          <w:tcPr>
            <w:tcW w:w="6217" w:type="dxa"/>
          </w:tcPr>
          <w:p w14:paraId="2C03BF94" w14:textId="77777777" w:rsidR="005F4DD7" w:rsidRPr="005F2BDC" w:rsidRDefault="005F4DD7" w:rsidP="00C22054">
            <w:pPr>
              <w:jc w:val="both"/>
              <w:rPr>
                <w:rFonts w:asciiTheme="minorHAnsi" w:hAnsiTheme="minorHAnsi" w:cs="Arial"/>
                <w:color w:val="000000"/>
                <w:sz w:val="20"/>
                <w:szCs w:val="20"/>
              </w:rPr>
            </w:pPr>
            <w:r w:rsidRPr="005F2BDC">
              <w:rPr>
                <w:rFonts w:asciiTheme="minorHAnsi" w:hAnsiTheme="minorHAnsi" w:cs="Arial"/>
                <w:color w:val="000000"/>
                <w:sz w:val="20"/>
                <w:szCs w:val="20"/>
              </w:rPr>
              <w:t xml:space="preserve">Katherine Aristizabal o Angela Aguiar - Secretaría de la facultad: </w:t>
            </w:r>
          </w:p>
          <w:p w14:paraId="26D95CAB" w14:textId="77777777" w:rsidR="005F4DD7" w:rsidRPr="005F2BDC" w:rsidRDefault="005266CA" w:rsidP="00C22054">
            <w:pPr>
              <w:jc w:val="both"/>
              <w:rPr>
                <w:rFonts w:asciiTheme="minorHAnsi" w:hAnsiTheme="minorHAnsi" w:cs="Arial"/>
                <w:color w:val="000000"/>
                <w:sz w:val="20"/>
                <w:szCs w:val="20"/>
              </w:rPr>
            </w:pPr>
            <w:hyperlink r:id="rId10" w:history="1">
              <w:r w:rsidR="005F4DD7" w:rsidRPr="005F2BDC">
                <w:rPr>
                  <w:rStyle w:val="Hipervnculo"/>
                  <w:rFonts w:asciiTheme="minorHAnsi" w:hAnsiTheme="minorHAnsi" w:cs="Arial"/>
                  <w:sz w:val="20"/>
                  <w:szCs w:val="20"/>
                </w:rPr>
                <w:t>faceduc@uexternado.edu.co</w:t>
              </w:r>
            </w:hyperlink>
          </w:p>
        </w:tc>
      </w:tr>
    </w:tbl>
    <w:p w14:paraId="4BB9BFE9" w14:textId="77777777" w:rsidR="005F4DD7" w:rsidRPr="005F2BDC" w:rsidRDefault="005F4DD7" w:rsidP="005F4DD7">
      <w:pPr>
        <w:jc w:val="both"/>
        <w:rPr>
          <w:rFonts w:asciiTheme="minorHAnsi" w:hAnsiTheme="minorHAnsi" w:cs="Arial"/>
        </w:rPr>
      </w:pPr>
    </w:p>
    <w:p w14:paraId="658C7C4B" w14:textId="77777777" w:rsidR="00793C51" w:rsidRPr="005F2BDC" w:rsidRDefault="00793C51" w:rsidP="00937CCE">
      <w:pPr>
        <w:jc w:val="both"/>
        <w:rPr>
          <w:rFonts w:asciiTheme="minorHAnsi" w:hAnsiTheme="minorHAnsi" w:cstheme="minorHAnsi"/>
        </w:rPr>
      </w:pPr>
      <w:r w:rsidRPr="005F2BDC">
        <w:rPr>
          <w:rFonts w:asciiTheme="minorHAnsi" w:hAnsiTheme="minorHAnsi" w:cstheme="minorHAnsi"/>
        </w:rPr>
        <w:t xml:space="preserve">Agradecemos su especial atención y recuerde que en la Facultad estaremos pendientes de atenderlo en caso de que usted lo requiera. </w:t>
      </w:r>
    </w:p>
    <w:p w14:paraId="59892D20" w14:textId="77777777" w:rsidR="00793C51" w:rsidRPr="005F2BDC" w:rsidRDefault="00793C51" w:rsidP="00937CCE">
      <w:pPr>
        <w:jc w:val="both"/>
        <w:rPr>
          <w:rFonts w:asciiTheme="minorHAnsi" w:hAnsiTheme="minorHAnsi" w:cstheme="minorHAnsi"/>
        </w:rPr>
      </w:pPr>
    </w:p>
    <w:p w14:paraId="7E950355" w14:textId="77777777" w:rsidR="00793C51" w:rsidRPr="005F2BDC" w:rsidRDefault="00793C51" w:rsidP="00937CCE">
      <w:pPr>
        <w:jc w:val="both"/>
        <w:rPr>
          <w:rFonts w:asciiTheme="minorHAnsi" w:hAnsiTheme="minorHAnsi" w:cstheme="minorHAnsi"/>
        </w:rPr>
      </w:pPr>
      <w:r w:rsidRPr="005F2BDC">
        <w:rPr>
          <w:rFonts w:asciiTheme="minorHAnsi" w:hAnsiTheme="minorHAnsi" w:cstheme="minorHAnsi"/>
        </w:rPr>
        <w:t>Saludos cordiales,</w:t>
      </w:r>
    </w:p>
    <w:p w14:paraId="35ADC47F" w14:textId="5582B9A9" w:rsidR="00793C51" w:rsidRPr="005F2BDC" w:rsidRDefault="00793C51" w:rsidP="00937CCE">
      <w:pPr>
        <w:jc w:val="both"/>
        <w:rPr>
          <w:rFonts w:asciiTheme="minorHAnsi" w:hAnsiTheme="minorHAnsi" w:cstheme="minorHAnsi"/>
        </w:rPr>
      </w:pPr>
    </w:p>
    <w:p w14:paraId="131970C6" w14:textId="0B0EDDE1" w:rsidR="00BC5073" w:rsidRPr="005F2BDC" w:rsidRDefault="00263660" w:rsidP="00937CCE">
      <w:pPr>
        <w:jc w:val="both"/>
        <w:rPr>
          <w:rFonts w:asciiTheme="minorHAnsi" w:hAnsiTheme="minorHAnsi" w:cstheme="minorHAnsi"/>
          <w:b/>
          <w:bCs/>
        </w:rPr>
      </w:pPr>
      <w:r w:rsidRPr="005F2BDC">
        <w:rPr>
          <w:rFonts w:asciiTheme="minorHAnsi" w:hAnsiTheme="minorHAnsi" w:cstheme="minorHAnsi"/>
          <w:b/>
          <w:bCs/>
        </w:rPr>
        <w:t>JULIO GÓMEZ</w:t>
      </w:r>
    </w:p>
    <w:p w14:paraId="5462A514" w14:textId="7F449283" w:rsidR="00263660" w:rsidRPr="005F2BDC" w:rsidRDefault="00263660" w:rsidP="00937CCE">
      <w:pPr>
        <w:jc w:val="both"/>
        <w:rPr>
          <w:rFonts w:asciiTheme="minorHAnsi" w:hAnsiTheme="minorHAnsi" w:cstheme="minorHAnsi"/>
        </w:rPr>
      </w:pPr>
      <w:r w:rsidRPr="005F2BDC">
        <w:rPr>
          <w:rFonts w:asciiTheme="minorHAnsi" w:hAnsiTheme="minorHAnsi" w:cstheme="minorHAnsi"/>
        </w:rPr>
        <w:t>Coordinador</w:t>
      </w:r>
      <w:r w:rsidR="009C4DB2" w:rsidRPr="005F2BDC">
        <w:rPr>
          <w:rFonts w:asciiTheme="minorHAnsi" w:hAnsiTheme="minorHAnsi" w:cstheme="minorHAnsi"/>
        </w:rPr>
        <w:t xml:space="preserve"> académico</w:t>
      </w:r>
    </w:p>
    <w:p w14:paraId="04B5B6BC" w14:textId="77777777" w:rsidR="009C4DB2" w:rsidRPr="005F2BDC" w:rsidRDefault="009C4DB2" w:rsidP="00937CCE">
      <w:pPr>
        <w:jc w:val="both"/>
        <w:rPr>
          <w:rFonts w:asciiTheme="minorHAnsi" w:hAnsiTheme="minorHAnsi" w:cstheme="minorHAnsi"/>
        </w:rPr>
      </w:pPr>
    </w:p>
    <w:p w14:paraId="66581646" w14:textId="77777777" w:rsidR="00793C51" w:rsidRPr="005F2BDC" w:rsidRDefault="00793C51" w:rsidP="00937CCE">
      <w:pPr>
        <w:jc w:val="both"/>
        <w:rPr>
          <w:rFonts w:asciiTheme="minorHAnsi" w:hAnsiTheme="minorHAnsi" w:cstheme="minorHAnsi"/>
          <w:b/>
        </w:rPr>
      </w:pPr>
      <w:r w:rsidRPr="005F2BDC">
        <w:rPr>
          <w:rFonts w:asciiTheme="minorHAnsi" w:hAnsiTheme="minorHAnsi" w:cstheme="minorHAnsi"/>
          <w:b/>
        </w:rPr>
        <w:t>CECILIA DIMATÉ</w:t>
      </w:r>
    </w:p>
    <w:p w14:paraId="5C5B68F9" w14:textId="77777777" w:rsidR="00793C51" w:rsidRPr="005F2BDC" w:rsidRDefault="00793C51" w:rsidP="00937CCE">
      <w:pPr>
        <w:jc w:val="both"/>
        <w:rPr>
          <w:rFonts w:asciiTheme="minorHAnsi" w:hAnsiTheme="minorHAnsi" w:cstheme="minorHAnsi"/>
        </w:rPr>
      </w:pPr>
      <w:r w:rsidRPr="005F2BDC">
        <w:rPr>
          <w:rFonts w:asciiTheme="minorHAnsi" w:hAnsiTheme="minorHAnsi" w:cstheme="minorHAnsi"/>
        </w:rPr>
        <w:t>Decana</w:t>
      </w:r>
    </w:p>
    <w:p w14:paraId="787FC8A5" w14:textId="62309531" w:rsidR="00955D6B" w:rsidRPr="005F2BDC" w:rsidRDefault="00955D6B"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3C30DD7B" w14:textId="77777777" w:rsidR="00967A68" w:rsidRPr="005F2BDC" w:rsidRDefault="00967A68"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2652101C" w14:textId="77777777" w:rsidR="009935A2" w:rsidRPr="005F2BDC" w:rsidRDefault="009935A2"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3540CFCC" w14:textId="77777777" w:rsidR="009935A2" w:rsidRPr="005F2BDC" w:rsidRDefault="009935A2"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3F44B8E1" w14:textId="77777777" w:rsidR="005266CA" w:rsidRDefault="005266CA"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39AD90ED" w14:textId="2C11BB21" w:rsidR="00967A68" w:rsidRPr="005F2BDC" w:rsidRDefault="00967A68"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r w:rsidRPr="005F2BDC">
        <w:rPr>
          <w:rFonts w:asciiTheme="minorHAnsi" w:hAnsiTheme="minorHAnsi" w:cstheme="minorHAnsi"/>
          <w:bCs/>
          <w:color w:val="000000"/>
          <w:sz w:val="22"/>
          <w:szCs w:val="22"/>
        </w:rPr>
        <w:lastRenderedPageBreak/>
        <w:t>Apreciados colegas:</w:t>
      </w:r>
    </w:p>
    <w:p w14:paraId="2F514199" w14:textId="2B7EF399" w:rsidR="00967A68" w:rsidRPr="005F2BDC" w:rsidRDefault="00967A68"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r w:rsidRPr="005F2BDC">
        <w:rPr>
          <w:rFonts w:asciiTheme="minorHAnsi" w:hAnsiTheme="minorHAnsi" w:cstheme="minorHAnsi"/>
          <w:bCs/>
          <w:color w:val="000000"/>
          <w:sz w:val="22"/>
          <w:szCs w:val="22"/>
        </w:rPr>
        <w:t>Reciban un afectuoso saludo y mis deseos porque se encuentren bien en compañía de sus familias.</w:t>
      </w:r>
    </w:p>
    <w:p w14:paraId="1F245B24" w14:textId="07678851" w:rsidR="00B21B15" w:rsidRPr="005F2BDC" w:rsidRDefault="00967A68"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r w:rsidRPr="005F2BDC">
        <w:rPr>
          <w:rFonts w:asciiTheme="minorHAnsi" w:hAnsiTheme="minorHAnsi" w:cstheme="minorHAnsi"/>
          <w:bCs/>
          <w:color w:val="000000"/>
          <w:sz w:val="22"/>
          <w:szCs w:val="22"/>
        </w:rPr>
        <w:t>El motivo del presente correo es</w:t>
      </w:r>
      <w:r w:rsidR="009935A2" w:rsidRPr="005F2BDC">
        <w:rPr>
          <w:rFonts w:asciiTheme="minorHAnsi" w:hAnsiTheme="minorHAnsi" w:cstheme="minorHAnsi"/>
          <w:bCs/>
          <w:color w:val="000000"/>
          <w:sz w:val="22"/>
          <w:szCs w:val="22"/>
        </w:rPr>
        <w:t xml:space="preserve"> compartir con ustedes </w:t>
      </w:r>
      <w:r w:rsidRPr="005F2BDC">
        <w:rPr>
          <w:rFonts w:asciiTheme="minorHAnsi" w:hAnsiTheme="minorHAnsi" w:cstheme="minorHAnsi"/>
          <w:bCs/>
          <w:color w:val="000000"/>
          <w:sz w:val="22"/>
          <w:szCs w:val="22"/>
        </w:rPr>
        <w:t xml:space="preserve">el ajuste en las fechas del calendario para la finalización de este semestre e inicio del siguiente. </w:t>
      </w:r>
    </w:p>
    <w:p w14:paraId="3969F3CF" w14:textId="3A87DD5F" w:rsidR="00967A68" w:rsidRPr="005F2BDC" w:rsidRDefault="00B21B15"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r w:rsidRPr="005F2BDC">
        <w:rPr>
          <w:rFonts w:asciiTheme="minorHAnsi" w:hAnsiTheme="minorHAnsi" w:cstheme="minorHAnsi"/>
          <w:bCs/>
          <w:color w:val="000000"/>
          <w:sz w:val="22"/>
          <w:szCs w:val="22"/>
        </w:rPr>
        <w:t>E</w:t>
      </w:r>
      <w:r w:rsidR="00967A68" w:rsidRPr="005F2BDC">
        <w:rPr>
          <w:rFonts w:asciiTheme="minorHAnsi" w:hAnsiTheme="minorHAnsi" w:cstheme="minorHAnsi"/>
          <w:bCs/>
          <w:color w:val="000000"/>
          <w:sz w:val="22"/>
          <w:szCs w:val="22"/>
        </w:rPr>
        <w:t xml:space="preserve">sta nueva programación se basa en las decisiones del Consejo Directivo </w:t>
      </w:r>
      <w:r w:rsidRPr="005F2BDC">
        <w:rPr>
          <w:rFonts w:asciiTheme="minorHAnsi" w:hAnsiTheme="minorHAnsi" w:cstheme="minorHAnsi"/>
          <w:bCs/>
          <w:color w:val="000000"/>
          <w:sz w:val="22"/>
          <w:szCs w:val="22"/>
        </w:rPr>
        <w:t xml:space="preserve">de la Facultad, </w:t>
      </w:r>
      <w:r w:rsidR="00967A68" w:rsidRPr="005F2BDC">
        <w:rPr>
          <w:rFonts w:asciiTheme="minorHAnsi" w:hAnsiTheme="minorHAnsi" w:cstheme="minorHAnsi"/>
          <w:bCs/>
          <w:color w:val="000000"/>
          <w:sz w:val="22"/>
          <w:szCs w:val="22"/>
        </w:rPr>
        <w:t>con el espíritu de colaborar hasta donde nos es posible con l</w:t>
      </w:r>
      <w:r w:rsidRPr="005F2BDC">
        <w:rPr>
          <w:rFonts w:asciiTheme="minorHAnsi" w:hAnsiTheme="minorHAnsi" w:cstheme="minorHAnsi"/>
          <w:bCs/>
          <w:color w:val="000000"/>
          <w:sz w:val="22"/>
          <w:szCs w:val="22"/>
        </w:rPr>
        <w:t xml:space="preserve">os estudiantes, a pesar de que en esta oportunidad no podemos extender el semestre, </w:t>
      </w:r>
      <w:r w:rsidR="00967A68" w:rsidRPr="005F2BDC">
        <w:rPr>
          <w:rFonts w:asciiTheme="minorHAnsi" w:hAnsiTheme="minorHAnsi" w:cstheme="minorHAnsi"/>
          <w:bCs/>
          <w:color w:val="000000"/>
          <w:sz w:val="22"/>
          <w:szCs w:val="22"/>
        </w:rPr>
        <w:t>por cuanto estamos en proceso de adecuación al calendario</w:t>
      </w:r>
      <w:r w:rsidR="009935A2" w:rsidRPr="005F2BDC">
        <w:rPr>
          <w:rFonts w:asciiTheme="minorHAnsi" w:hAnsiTheme="minorHAnsi" w:cstheme="minorHAnsi"/>
          <w:bCs/>
          <w:color w:val="000000"/>
          <w:sz w:val="22"/>
          <w:szCs w:val="22"/>
        </w:rPr>
        <w:t xml:space="preserve"> académico </w:t>
      </w:r>
      <w:r w:rsidR="00967A68" w:rsidRPr="005F2BDC">
        <w:rPr>
          <w:rFonts w:asciiTheme="minorHAnsi" w:hAnsiTheme="minorHAnsi" w:cstheme="minorHAnsi"/>
          <w:bCs/>
          <w:color w:val="000000"/>
          <w:sz w:val="22"/>
          <w:szCs w:val="22"/>
        </w:rPr>
        <w:t xml:space="preserve">de </w:t>
      </w:r>
      <w:r w:rsidRPr="005F2BDC">
        <w:rPr>
          <w:rFonts w:asciiTheme="minorHAnsi" w:hAnsiTheme="minorHAnsi" w:cstheme="minorHAnsi"/>
          <w:bCs/>
          <w:color w:val="000000"/>
          <w:sz w:val="22"/>
          <w:szCs w:val="22"/>
        </w:rPr>
        <w:t>posgrados de la Universidad.</w:t>
      </w:r>
      <w:r w:rsidR="00263660" w:rsidRPr="005F2BDC">
        <w:rPr>
          <w:rFonts w:asciiTheme="minorHAnsi" w:hAnsiTheme="minorHAnsi" w:cstheme="minorHAnsi"/>
          <w:bCs/>
          <w:color w:val="000000"/>
          <w:sz w:val="22"/>
          <w:szCs w:val="22"/>
        </w:rPr>
        <w:t xml:space="preserve"> Si</w:t>
      </w:r>
      <w:r w:rsidR="00FD32D5">
        <w:rPr>
          <w:rFonts w:asciiTheme="minorHAnsi" w:hAnsiTheme="minorHAnsi" w:cstheme="minorHAnsi"/>
          <w:bCs/>
          <w:color w:val="000000"/>
          <w:sz w:val="22"/>
          <w:szCs w:val="22"/>
        </w:rPr>
        <w:t>n</w:t>
      </w:r>
      <w:r w:rsidR="00263660" w:rsidRPr="005F2BDC">
        <w:rPr>
          <w:rFonts w:asciiTheme="minorHAnsi" w:hAnsiTheme="minorHAnsi" w:cstheme="minorHAnsi"/>
          <w:bCs/>
          <w:color w:val="000000"/>
          <w:sz w:val="22"/>
          <w:szCs w:val="22"/>
        </w:rPr>
        <w:t xml:space="preserve"> embargo, el acuerdo alcanzado en el Consejo Directivo de la Facultad, habilita a los profesores para que</w:t>
      </w:r>
      <w:r w:rsidR="00FD32D5">
        <w:rPr>
          <w:rFonts w:asciiTheme="minorHAnsi" w:hAnsiTheme="minorHAnsi" w:cstheme="minorHAnsi"/>
          <w:bCs/>
          <w:color w:val="000000"/>
          <w:sz w:val="22"/>
          <w:szCs w:val="22"/>
        </w:rPr>
        <w:t>,</w:t>
      </w:r>
      <w:r w:rsidR="00263660" w:rsidRPr="005F2BDC">
        <w:rPr>
          <w:rFonts w:asciiTheme="minorHAnsi" w:hAnsiTheme="minorHAnsi" w:cstheme="minorHAnsi"/>
          <w:bCs/>
          <w:color w:val="000000"/>
          <w:sz w:val="22"/>
          <w:szCs w:val="22"/>
        </w:rPr>
        <w:t xml:space="preserve"> </w:t>
      </w:r>
      <w:r w:rsidR="00263660" w:rsidRPr="005F2BDC">
        <w:rPr>
          <w:rFonts w:asciiTheme="minorHAnsi" w:hAnsiTheme="minorHAnsi"/>
          <w:sz w:val="22"/>
          <w:szCs w:val="22"/>
        </w:rPr>
        <w:t>en diálogo con los estudiantes y si es necesario</w:t>
      </w:r>
      <w:r w:rsidR="00FD32D5">
        <w:rPr>
          <w:rFonts w:asciiTheme="minorHAnsi" w:hAnsiTheme="minorHAnsi"/>
          <w:sz w:val="22"/>
          <w:szCs w:val="22"/>
        </w:rPr>
        <w:t>,</w:t>
      </w:r>
      <w:r w:rsidR="00263660" w:rsidRPr="005F2BDC">
        <w:rPr>
          <w:rFonts w:asciiTheme="minorHAnsi" w:hAnsiTheme="minorHAnsi"/>
          <w:sz w:val="22"/>
          <w:szCs w:val="22"/>
        </w:rPr>
        <w:t xml:space="preserve"> se pueda posponer la entrega de trabajos, con la condición de que no afecte la entrega de notas finales prevista para el día 27 de junio.</w:t>
      </w:r>
    </w:p>
    <w:p w14:paraId="7ADE4071" w14:textId="77777777" w:rsidR="00B21B15" w:rsidRPr="005F2BDC" w:rsidRDefault="00B21B15"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1EB81D72" w14:textId="24305AD2" w:rsidR="00AC0546" w:rsidRPr="005F2BDC" w:rsidRDefault="00325C7B" w:rsidP="009935A2">
      <w:pPr>
        <w:shd w:val="clear" w:color="auto" w:fill="FFFFFF" w:themeFill="background1"/>
        <w:jc w:val="both"/>
        <w:rPr>
          <w:rFonts w:asciiTheme="minorHAnsi" w:hAnsiTheme="minorHAnsi" w:cstheme="minorHAnsi"/>
          <w:b/>
        </w:rPr>
      </w:pPr>
      <w:r w:rsidRPr="005F2BDC">
        <w:rPr>
          <w:rFonts w:asciiTheme="minorHAnsi" w:hAnsiTheme="minorHAnsi" w:cstheme="minorHAnsi"/>
          <w:b/>
          <w:highlight w:val="lightGray"/>
        </w:rPr>
        <w:t>SEMESTRES ACADÉMICOS</w:t>
      </w:r>
      <w:r w:rsidR="00A21B7C" w:rsidRPr="005F2BDC">
        <w:rPr>
          <w:rFonts w:asciiTheme="minorHAnsi" w:hAnsiTheme="minorHAnsi" w:cstheme="minorHAnsi"/>
          <w:b/>
          <w:highlight w:val="lightGray"/>
        </w:rPr>
        <w:t xml:space="preserve"> 202010 y 202030</w:t>
      </w:r>
    </w:p>
    <w:p w14:paraId="1289ADEE" w14:textId="77777777" w:rsidR="009935A2" w:rsidRPr="005F2BDC" w:rsidRDefault="009935A2" w:rsidP="009935A2">
      <w:pPr>
        <w:jc w:val="both"/>
        <w:rPr>
          <w:rFonts w:asciiTheme="minorHAnsi" w:hAnsiTheme="minorHAnsi" w:cstheme="minorHAnsi"/>
          <w:b/>
        </w:rPr>
      </w:pPr>
    </w:p>
    <w:tbl>
      <w:tblPr>
        <w:tblW w:w="5000" w:type="pct"/>
        <w:tblCellMar>
          <w:left w:w="70" w:type="dxa"/>
          <w:right w:w="70" w:type="dxa"/>
        </w:tblCellMar>
        <w:tblLook w:val="04A0" w:firstRow="1" w:lastRow="0" w:firstColumn="1" w:lastColumn="0" w:noHBand="0" w:noVBand="1"/>
      </w:tblPr>
      <w:tblGrid>
        <w:gridCol w:w="2578"/>
        <w:gridCol w:w="6250"/>
      </w:tblGrid>
      <w:tr w:rsidR="009935A2" w:rsidRPr="005F2BDC" w14:paraId="469C4021" w14:textId="77777777" w:rsidTr="00FD32D5">
        <w:trPr>
          <w:trHeight w:val="499"/>
        </w:trPr>
        <w:tc>
          <w:tcPr>
            <w:tcW w:w="1460" w:type="pct"/>
            <w:tcBorders>
              <w:top w:val="single" w:sz="4" w:space="0" w:color="auto"/>
              <w:left w:val="single" w:sz="4" w:space="0" w:color="auto"/>
              <w:bottom w:val="single" w:sz="4" w:space="0" w:color="auto"/>
              <w:right w:val="single" w:sz="4" w:space="0" w:color="auto"/>
            </w:tcBorders>
            <w:shd w:val="clear" w:color="000000" w:fill="FFFFFF"/>
            <w:vAlign w:val="center"/>
          </w:tcPr>
          <w:p w14:paraId="1EE36C62" w14:textId="1C1DD096" w:rsidR="009935A2" w:rsidRPr="005F2BDC" w:rsidRDefault="009935A2" w:rsidP="00AC0546">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Junio 20/2020</w:t>
            </w:r>
          </w:p>
        </w:tc>
        <w:tc>
          <w:tcPr>
            <w:tcW w:w="354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2BEA436" w14:textId="0AF8AF18" w:rsidR="009935A2" w:rsidRPr="00FD32D5" w:rsidRDefault="009935A2" w:rsidP="00AC0546">
            <w:pPr>
              <w:rPr>
                <w:rFonts w:asciiTheme="minorHAnsi" w:eastAsia="Times New Roman" w:hAnsiTheme="minorHAnsi" w:cs="Tahoma"/>
                <w:b/>
                <w:color w:val="000000"/>
                <w:sz w:val="20"/>
                <w:szCs w:val="20"/>
                <w:lang w:eastAsia="es-CO"/>
              </w:rPr>
            </w:pPr>
            <w:r w:rsidRPr="00FD32D5">
              <w:rPr>
                <w:rFonts w:asciiTheme="minorHAnsi" w:eastAsia="Times New Roman" w:hAnsiTheme="minorHAnsi" w:cs="Tahoma"/>
                <w:b/>
                <w:color w:val="000000"/>
                <w:sz w:val="20"/>
                <w:szCs w:val="20"/>
                <w:lang w:eastAsia="es-CO"/>
              </w:rPr>
              <w:t xml:space="preserve">Entrega de protocolos de colectivo II al profesor asesor </w:t>
            </w:r>
          </w:p>
        </w:tc>
      </w:tr>
      <w:tr w:rsidR="009935A2" w:rsidRPr="005F2BDC" w14:paraId="16A9BC0D" w14:textId="77777777" w:rsidTr="00FD32D5">
        <w:trPr>
          <w:trHeight w:val="499"/>
        </w:trPr>
        <w:tc>
          <w:tcPr>
            <w:tcW w:w="1460" w:type="pct"/>
            <w:tcBorders>
              <w:top w:val="nil"/>
              <w:left w:val="single" w:sz="4" w:space="0" w:color="auto"/>
              <w:bottom w:val="single" w:sz="4" w:space="0" w:color="auto"/>
              <w:right w:val="single" w:sz="4" w:space="0" w:color="auto"/>
            </w:tcBorders>
            <w:vAlign w:val="center"/>
          </w:tcPr>
          <w:p w14:paraId="3FB0178F" w14:textId="3ED7D3B3"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Junio 23/2020</w:t>
            </w:r>
          </w:p>
        </w:tc>
        <w:tc>
          <w:tcPr>
            <w:tcW w:w="3540" w:type="pct"/>
            <w:tcBorders>
              <w:top w:val="nil"/>
              <w:left w:val="single" w:sz="4" w:space="0" w:color="auto"/>
              <w:bottom w:val="single" w:sz="4" w:space="0" w:color="auto"/>
              <w:right w:val="single" w:sz="4" w:space="0" w:color="auto"/>
            </w:tcBorders>
            <w:shd w:val="clear" w:color="auto" w:fill="auto"/>
            <w:vAlign w:val="center"/>
            <w:hideMark/>
          </w:tcPr>
          <w:p w14:paraId="7355199C" w14:textId="182E82DB"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Envío de protocolos por parte de los asesores a los líderes de énfasis</w:t>
            </w:r>
          </w:p>
        </w:tc>
      </w:tr>
      <w:tr w:rsidR="009935A2" w:rsidRPr="005F2BDC" w14:paraId="5FD4DBB9" w14:textId="77777777" w:rsidTr="00FD32D5">
        <w:trPr>
          <w:trHeight w:val="499"/>
        </w:trPr>
        <w:tc>
          <w:tcPr>
            <w:tcW w:w="1460" w:type="pct"/>
            <w:tcBorders>
              <w:top w:val="nil"/>
              <w:left w:val="single" w:sz="4" w:space="0" w:color="auto"/>
              <w:bottom w:val="single" w:sz="4" w:space="0" w:color="auto"/>
              <w:right w:val="single" w:sz="4" w:space="0" w:color="auto"/>
            </w:tcBorders>
            <w:vAlign w:val="center"/>
          </w:tcPr>
          <w:p w14:paraId="38603150" w14:textId="78E13F42"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Junio 23/2020</w:t>
            </w:r>
          </w:p>
        </w:tc>
        <w:tc>
          <w:tcPr>
            <w:tcW w:w="3540" w:type="pct"/>
            <w:tcBorders>
              <w:top w:val="nil"/>
              <w:left w:val="single" w:sz="4" w:space="0" w:color="auto"/>
              <w:bottom w:val="single" w:sz="4" w:space="0" w:color="auto"/>
              <w:right w:val="single" w:sz="4" w:space="0" w:color="auto"/>
            </w:tcBorders>
            <w:shd w:val="clear" w:color="auto" w:fill="auto"/>
            <w:vAlign w:val="center"/>
            <w:hideMark/>
          </w:tcPr>
          <w:p w14:paraId="08A00EAD" w14:textId="0BF35808"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Elaboración del listado de protocolos con un lector sugerido (líderes de énfasis)</w:t>
            </w:r>
          </w:p>
        </w:tc>
      </w:tr>
      <w:tr w:rsidR="009935A2" w:rsidRPr="005F2BDC" w14:paraId="21324EBD" w14:textId="77777777" w:rsidTr="00FD32D5">
        <w:trPr>
          <w:trHeight w:val="499"/>
        </w:trPr>
        <w:tc>
          <w:tcPr>
            <w:tcW w:w="1460" w:type="pct"/>
            <w:tcBorders>
              <w:top w:val="nil"/>
              <w:left w:val="single" w:sz="4" w:space="0" w:color="auto"/>
              <w:bottom w:val="single" w:sz="4" w:space="0" w:color="auto"/>
              <w:right w:val="single" w:sz="4" w:space="0" w:color="auto"/>
            </w:tcBorders>
            <w:vAlign w:val="center"/>
          </w:tcPr>
          <w:p w14:paraId="7AD79923" w14:textId="7444C0E2"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Junio 23/2020</w:t>
            </w:r>
          </w:p>
        </w:tc>
        <w:tc>
          <w:tcPr>
            <w:tcW w:w="3540" w:type="pct"/>
            <w:tcBorders>
              <w:top w:val="nil"/>
              <w:left w:val="single" w:sz="4" w:space="0" w:color="auto"/>
              <w:bottom w:val="single" w:sz="4" w:space="0" w:color="auto"/>
              <w:right w:val="single" w:sz="4" w:space="0" w:color="auto"/>
            </w:tcBorders>
            <w:shd w:val="clear" w:color="auto" w:fill="auto"/>
            <w:vAlign w:val="center"/>
            <w:hideMark/>
          </w:tcPr>
          <w:p w14:paraId="03FE1F6D" w14:textId="33708EF6"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Envío del listado de los protocolos con un lector sugerido a los coordinadores por parte de cada líder de énfasis</w:t>
            </w:r>
          </w:p>
        </w:tc>
      </w:tr>
      <w:tr w:rsidR="009935A2" w:rsidRPr="005F2BDC" w14:paraId="49260815" w14:textId="77777777" w:rsidTr="00FD32D5">
        <w:trPr>
          <w:trHeight w:val="499"/>
        </w:trPr>
        <w:tc>
          <w:tcPr>
            <w:tcW w:w="1460" w:type="pct"/>
            <w:tcBorders>
              <w:top w:val="nil"/>
              <w:left w:val="single" w:sz="4" w:space="0" w:color="auto"/>
              <w:bottom w:val="single" w:sz="4" w:space="0" w:color="auto"/>
              <w:right w:val="single" w:sz="4" w:space="0" w:color="auto"/>
            </w:tcBorders>
            <w:vAlign w:val="center"/>
          </w:tcPr>
          <w:p w14:paraId="6B327C46" w14:textId="0CA88C53"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 </w:t>
            </w:r>
          </w:p>
        </w:tc>
        <w:tc>
          <w:tcPr>
            <w:tcW w:w="3540" w:type="pct"/>
            <w:tcBorders>
              <w:top w:val="nil"/>
              <w:left w:val="single" w:sz="4" w:space="0" w:color="auto"/>
              <w:bottom w:val="single" w:sz="4" w:space="0" w:color="auto"/>
              <w:right w:val="single" w:sz="4" w:space="0" w:color="auto"/>
            </w:tcBorders>
            <w:shd w:val="clear" w:color="auto" w:fill="auto"/>
            <w:vAlign w:val="center"/>
            <w:hideMark/>
          </w:tcPr>
          <w:p w14:paraId="22037C95" w14:textId="5C62FE87"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Revisión del listado por el comité de coordinación y confirmación de lectores asignados a los líderes de énfasis.</w:t>
            </w:r>
          </w:p>
        </w:tc>
      </w:tr>
      <w:tr w:rsidR="009935A2" w:rsidRPr="005F2BDC" w14:paraId="52F5552F" w14:textId="77777777" w:rsidTr="00FD32D5">
        <w:trPr>
          <w:trHeight w:val="499"/>
        </w:trPr>
        <w:tc>
          <w:tcPr>
            <w:tcW w:w="1460" w:type="pct"/>
            <w:tcBorders>
              <w:top w:val="nil"/>
              <w:left w:val="single" w:sz="4" w:space="0" w:color="auto"/>
              <w:bottom w:val="single" w:sz="4" w:space="0" w:color="auto"/>
              <w:right w:val="single" w:sz="4" w:space="0" w:color="auto"/>
            </w:tcBorders>
            <w:vAlign w:val="center"/>
          </w:tcPr>
          <w:p w14:paraId="5F34EE05" w14:textId="391C071F"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Junio 24/2020</w:t>
            </w:r>
          </w:p>
        </w:tc>
        <w:tc>
          <w:tcPr>
            <w:tcW w:w="3540" w:type="pct"/>
            <w:tcBorders>
              <w:top w:val="nil"/>
              <w:left w:val="single" w:sz="4" w:space="0" w:color="auto"/>
              <w:bottom w:val="single" w:sz="4" w:space="0" w:color="auto"/>
              <w:right w:val="single" w:sz="4" w:space="0" w:color="auto"/>
            </w:tcBorders>
            <w:shd w:val="clear" w:color="auto" w:fill="auto"/>
            <w:vAlign w:val="center"/>
            <w:hideMark/>
          </w:tcPr>
          <w:p w14:paraId="5310E31F" w14:textId="01C91200"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Envío de protocolo por parte de cada líder de énfasis al lector asignado</w:t>
            </w:r>
          </w:p>
        </w:tc>
      </w:tr>
      <w:tr w:rsidR="009935A2" w:rsidRPr="005F2BDC" w14:paraId="543404B5" w14:textId="77777777" w:rsidTr="00FD32D5">
        <w:trPr>
          <w:trHeight w:val="499"/>
        </w:trPr>
        <w:tc>
          <w:tcPr>
            <w:tcW w:w="1460" w:type="pct"/>
            <w:tcBorders>
              <w:top w:val="nil"/>
              <w:left w:val="single" w:sz="4" w:space="0" w:color="auto"/>
              <w:bottom w:val="single" w:sz="4" w:space="0" w:color="auto"/>
              <w:right w:val="single" w:sz="4" w:space="0" w:color="auto"/>
            </w:tcBorders>
            <w:vAlign w:val="center"/>
          </w:tcPr>
          <w:p w14:paraId="5BA0FFBA" w14:textId="034A083B"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Junio 25 a julio 8/2020</w:t>
            </w:r>
          </w:p>
        </w:tc>
        <w:tc>
          <w:tcPr>
            <w:tcW w:w="3540" w:type="pct"/>
            <w:tcBorders>
              <w:top w:val="nil"/>
              <w:left w:val="single" w:sz="4" w:space="0" w:color="auto"/>
              <w:bottom w:val="single" w:sz="4" w:space="0" w:color="auto"/>
              <w:right w:val="single" w:sz="4" w:space="0" w:color="auto"/>
            </w:tcBorders>
            <w:shd w:val="clear" w:color="auto" w:fill="auto"/>
            <w:vAlign w:val="center"/>
            <w:hideMark/>
          </w:tcPr>
          <w:p w14:paraId="28D1C444" w14:textId="17CACAC2" w:rsidR="009935A2" w:rsidRPr="005F2BDC" w:rsidRDefault="009935A2" w:rsidP="00AC0546">
            <w:pPr>
              <w:jc w:val="both"/>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Lectura de protocolos</w:t>
            </w:r>
          </w:p>
        </w:tc>
      </w:tr>
      <w:tr w:rsidR="009935A2" w:rsidRPr="005F2BDC" w14:paraId="2950BFBA"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135C5612" w14:textId="4A2A7C5A" w:rsidR="009935A2" w:rsidRPr="005F2BDC" w:rsidRDefault="009935A2" w:rsidP="00AC0546">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sz w:val="20"/>
                <w:szCs w:val="20"/>
                <w:lang w:eastAsia="es-CO"/>
              </w:rPr>
              <w:t>Junio 27/2020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6AA5869E" w14:textId="48276B1D" w:rsidR="009935A2" w:rsidRPr="005F2BDC" w:rsidRDefault="009935A2" w:rsidP="00AC0546">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Entrega nota colectivo ii</w:t>
            </w:r>
          </w:p>
        </w:tc>
      </w:tr>
      <w:tr w:rsidR="009935A2" w:rsidRPr="005F2BDC" w14:paraId="4C501760"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09153281" w14:textId="777E000A" w:rsidR="009935A2" w:rsidRPr="005F2BDC" w:rsidRDefault="009935A2" w:rsidP="00AC0546">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Junio 2-20/2020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636520F5" w14:textId="07F7934F" w:rsidR="009935A2" w:rsidRPr="005F2BDC" w:rsidRDefault="009935A2" w:rsidP="00AC0546">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Aplicación encuesta final de semestre</w:t>
            </w:r>
          </w:p>
        </w:tc>
      </w:tr>
      <w:tr w:rsidR="009935A2" w:rsidRPr="005F2BDC" w14:paraId="352252B1"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4A2DBFCA" w14:textId="37D473FF" w:rsidR="009935A2" w:rsidRPr="005F2BDC" w:rsidRDefault="009935A2" w:rsidP="00AC0546">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
                <w:bCs/>
                <w:color w:val="000000"/>
                <w:sz w:val="20"/>
                <w:szCs w:val="20"/>
                <w:lang w:eastAsia="es-CO"/>
              </w:rPr>
              <w:t>Maximo 27/06/2020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50A676EE" w14:textId="77777777" w:rsidR="009935A2" w:rsidRPr="005F2BDC" w:rsidRDefault="009935A2" w:rsidP="00AC0546">
            <w:pPr>
              <w:rPr>
                <w:rFonts w:asciiTheme="minorHAnsi" w:eastAsia="Times New Roman" w:hAnsiTheme="minorHAnsi" w:cs="Tahoma"/>
                <w:b/>
                <w:color w:val="000000"/>
                <w:sz w:val="20"/>
                <w:szCs w:val="20"/>
                <w:lang w:eastAsia="es-CO"/>
              </w:rPr>
            </w:pPr>
            <w:r w:rsidRPr="005F2BDC">
              <w:rPr>
                <w:rFonts w:asciiTheme="minorHAnsi" w:eastAsia="Times New Roman" w:hAnsiTheme="minorHAnsi" w:cs="Tahoma"/>
                <w:b/>
                <w:color w:val="000000"/>
                <w:sz w:val="20"/>
                <w:szCs w:val="20"/>
                <w:lang w:eastAsia="es-CO"/>
              </w:rPr>
              <w:t>Último día para entrega de notas en el sistema Avante.</w:t>
            </w:r>
          </w:p>
          <w:p w14:paraId="1D2D63F3" w14:textId="6CC8FFC1" w:rsidR="009935A2" w:rsidRPr="005F2BDC" w:rsidRDefault="009935A2" w:rsidP="009935A2">
            <w:pPr>
              <w:jc w:val="both"/>
              <w:rPr>
                <w:rFonts w:asciiTheme="minorHAnsi" w:hAnsiTheme="minorHAnsi" w:cstheme="minorHAnsi"/>
                <w:sz w:val="20"/>
                <w:szCs w:val="20"/>
              </w:rPr>
            </w:pPr>
            <w:r w:rsidRPr="005F2BDC">
              <w:rPr>
                <w:rFonts w:asciiTheme="minorHAnsi" w:hAnsiTheme="minorHAnsi" w:cstheme="minorHAnsi"/>
                <w:sz w:val="20"/>
                <w:szCs w:val="20"/>
              </w:rPr>
              <w:t>De manera comedida, les pido el favor de cumplir esta fecha. El proceso masivo de registro de las notas en la historia académica es 2</w:t>
            </w:r>
            <w:r w:rsidR="00FD32D5">
              <w:rPr>
                <w:rFonts w:asciiTheme="minorHAnsi" w:hAnsiTheme="minorHAnsi" w:cstheme="minorHAnsi"/>
                <w:sz w:val="20"/>
                <w:szCs w:val="20"/>
              </w:rPr>
              <w:t xml:space="preserve"> el</w:t>
            </w:r>
            <w:r w:rsidRPr="005F2BDC">
              <w:rPr>
                <w:rFonts w:asciiTheme="minorHAnsi" w:hAnsiTheme="minorHAnsi" w:cstheme="minorHAnsi"/>
                <w:sz w:val="20"/>
                <w:szCs w:val="20"/>
              </w:rPr>
              <w:t xml:space="preserve"> de julio para que el estudiante pueda hacer la inscripción de cursos </w:t>
            </w:r>
            <w:r w:rsidR="00FD32D5">
              <w:rPr>
                <w:rFonts w:asciiTheme="minorHAnsi" w:hAnsiTheme="minorHAnsi" w:cstheme="minorHAnsi"/>
                <w:sz w:val="20"/>
                <w:szCs w:val="20"/>
              </w:rPr>
              <w:t>d</w:t>
            </w:r>
            <w:r w:rsidRPr="005F2BDC">
              <w:rPr>
                <w:rFonts w:asciiTheme="minorHAnsi" w:hAnsiTheme="minorHAnsi" w:cstheme="minorHAnsi"/>
                <w:sz w:val="20"/>
                <w:szCs w:val="20"/>
              </w:rPr>
              <w:t>el semestre siguiente y tenga el tiempo suficiente de pagar su matrícula antes del inicio de clases.</w:t>
            </w:r>
          </w:p>
          <w:p w14:paraId="379D9ADD" w14:textId="153D575E" w:rsidR="009935A2" w:rsidRPr="005F2BDC" w:rsidRDefault="009935A2" w:rsidP="00AC0546">
            <w:pPr>
              <w:rPr>
                <w:rFonts w:asciiTheme="minorHAnsi" w:eastAsia="Times New Roman" w:hAnsiTheme="minorHAnsi" w:cs="Tahoma"/>
                <w:color w:val="000000"/>
                <w:sz w:val="20"/>
                <w:szCs w:val="20"/>
                <w:lang w:eastAsia="es-CO"/>
              </w:rPr>
            </w:pPr>
          </w:p>
        </w:tc>
      </w:tr>
      <w:tr w:rsidR="009935A2" w:rsidRPr="005F2BDC" w14:paraId="72E58821"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664E0F6D" w14:textId="77777777" w:rsidR="009935A2" w:rsidRPr="005F2BDC" w:rsidRDefault="009935A2" w:rsidP="009935A2">
            <w:pPr>
              <w:rPr>
                <w:rFonts w:asciiTheme="minorHAnsi" w:eastAsia="Times New Roman" w:hAnsiTheme="minorHAnsi" w:cs="Tahoma"/>
                <w:b/>
                <w:bCs/>
                <w:color w:val="000000"/>
                <w:sz w:val="20"/>
                <w:szCs w:val="20"/>
                <w:lang w:eastAsia="es-CO"/>
              </w:rPr>
            </w:pPr>
            <w:r w:rsidRPr="005F2BDC">
              <w:rPr>
                <w:rFonts w:asciiTheme="minorHAnsi" w:eastAsia="Times New Roman" w:hAnsiTheme="minorHAnsi" w:cs="Tahoma"/>
                <w:b/>
                <w:bCs/>
                <w:color w:val="000000"/>
                <w:sz w:val="20"/>
                <w:szCs w:val="20"/>
                <w:lang w:eastAsia="es-CO"/>
              </w:rPr>
              <w:t>Julio 9/2020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5BB2BC10" w14:textId="6AA43D6A" w:rsidR="009935A2" w:rsidRPr="005F2BDC" w:rsidRDefault="009935A2" w:rsidP="009935A2">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Envío de conceptos de protocolo del lector a cada líder de énfasis</w:t>
            </w:r>
          </w:p>
        </w:tc>
      </w:tr>
      <w:tr w:rsidR="00325C7B" w:rsidRPr="005F2BDC" w14:paraId="71C3CBA4" w14:textId="77777777" w:rsidTr="00FD32D5">
        <w:trPr>
          <w:trHeight w:val="499"/>
        </w:trPr>
        <w:tc>
          <w:tcPr>
            <w:tcW w:w="1460" w:type="pct"/>
            <w:tcBorders>
              <w:top w:val="single" w:sz="4" w:space="0" w:color="auto"/>
              <w:left w:val="single" w:sz="4" w:space="0" w:color="auto"/>
              <w:bottom w:val="single" w:sz="4" w:space="0" w:color="auto"/>
              <w:right w:val="single" w:sz="4" w:space="0" w:color="auto"/>
            </w:tcBorders>
            <w:shd w:val="clear" w:color="000000" w:fill="FFFFFF"/>
            <w:vAlign w:val="center"/>
          </w:tcPr>
          <w:p w14:paraId="6B1F9943" w14:textId="412EBC30" w:rsidR="00325C7B" w:rsidRPr="005F2BDC" w:rsidRDefault="00325C7B" w:rsidP="009935A2">
            <w:pPr>
              <w:rPr>
                <w:rFonts w:asciiTheme="minorHAnsi" w:eastAsia="Times New Roman" w:hAnsiTheme="minorHAnsi" w:cs="Tahoma"/>
                <w:b/>
                <w:bCs/>
                <w:color w:val="000000"/>
                <w:sz w:val="20"/>
                <w:szCs w:val="20"/>
                <w:lang w:eastAsia="es-CO"/>
              </w:rPr>
            </w:pPr>
            <w:r w:rsidRPr="005F2BDC">
              <w:rPr>
                <w:rFonts w:asciiTheme="minorHAnsi" w:eastAsia="Times New Roman" w:hAnsiTheme="minorHAnsi" w:cs="Tahoma"/>
                <w:b/>
                <w:bCs/>
                <w:color w:val="000000"/>
                <w:sz w:val="20"/>
                <w:szCs w:val="20"/>
                <w:lang w:eastAsia="es-CO"/>
              </w:rPr>
              <w:t>Julio 16 y 17</w:t>
            </w:r>
          </w:p>
        </w:tc>
        <w:tc>
          <w:tcPr>
            <w:tcW w:w="3540" w:type="pct"/>
            <w:tcBorders>
              <w:top w:val="single" w:sz="4" w:space="0" w:color="auto"/>
              <w:left w:val="single" w:sz="4" w:space="0" w:color="auto"/>
              <w:bottom w:val="single" w:sz="4" w:space="0" w:color="auto"/>
              <w:right w:val="single" w:sz="4" w:space="0" w:color="auto"/>
            </w:tcBorders>
            <w:shd w:val="clear" w:color="000000" w:fill="FFFFFF"/>
            <w:vAlign w:val="center"/>
          </w:tcPr>
          <w:p w14:paraId="36478B9D" w14:textId="7F57182E" w:rsidR="00325C7B" w:rsidRPr="005F2BDC" w:rsidRDefault="00325C7B" w:rsidP="009935A2">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Inicio de clases promociones de tercer y cuarto semestre</w:t>
            </w:r>
          </w:p>
        </w:tc>
      </w:tr>
      <w:tr w:rsidR="00325C7B" w:rsidRPr="005F2BDC" w14:paraId="698AEE1E" w14:textId="77777777" w:rsidTr="00FD32D5">
        <w:trPr>
          <w:trHeight w:val="499"/>
        </w:trPr>
        <w:tc>
          <w:tcPr>
            <w:tcW w:w="1460" w:type="pct"/>
            <w:tcBorders>
              <w:top w:val="single" w:sz="4" w:space="0" w:color="auto"/>
              <w:left w:val="single" w:sz="4" w:space="0" w:color="auto"/>
              <w:bottom w:val="single" w:sz="4" w:space="0" w:color="auto"/>
              <w:right w:val="single" w:sz="4" w:space="0" w:color="auto"/>
            </w:tcBorders>
            <w:shd w:val="clear" w:color="000000" w:fill="FFFFFF"/>
            <w:vAlign w:val="center"/>
          </w:tcPr>
          <w:p w14:paraId="40CDFC31" w14:textId="54ACF4F5" w:rsidR="00325C7B" w:rsidRPr="005F2BDC" w:rsidRDefault="00325C7B" w:rsidP="009935A2">
            <w:pPr>
              <w:rPr>
                <w:rFonts w:asciiTheme="minorHAnsi" w:eastAsia="Times New Roman" w:hAnsiTheme="minorHAnsi" w:cs="Tahoma"/>
                <w:b/>
                <w:bCs/>
                <w:color w:val="000000"/>
                <w:sz w:val="20"/>
                <w:szCs w:val="20"/>
                <w:lang w:eastAsia="es-CO"/>
              </w:rPr>
            </w:pPr>
            <w:r w:rsidRPr="005F2BDC">
              <w:rPr>
                <w:rFonts w:asciiTheme="minorHAnsi" w:eastAsia="Times New Roman" w:hAnsiTheme="minorHAnsi" w:cs="Tahoma"/>
                <w:b/>
                <w:bCs/>
                <w:color w:val="000000"/>
                <w:sz w:val="20"/>
                <w:szCs w:val="20"/>
                <w:lang w:eastAsia="es-CO"/>
              </w:rPr>
              <w:t>Julio 16 ó 18</w:t>
            </w:r>
          </w:p>
        </w:tc>
        <w:tc>
          <w:tcPr>
            <w:tcW w:w="3540" w:type="pct"/>
            <w:tcBorders>
              <w:top w:val="single" w:sz="4" w:space="0" w:color="auto"/>
              <w:left w:val="single" w:sz="4" w:space="0" w:color="auto"/>
              <w:bottom w:val="single" w:sz="4" w:space="0" w:color="auto"/>
              <w:right w:val="single" w:sz="4" w:space="0" w:color="auto"/>
            </w:tcBorders>
            <w:shd w:val="clear" w:color="000000" w:fill="FFFFFF"/>
            <w:vAlign w:val="center"/>
          </w:tcPr>
          <w:p w14:paraId="3950BDB7" w14:textId="11DDF089" w:rsidR="00325C7B" w:rsidRPr="005F2BDC" w:rsidRDefault="00325C7B" w:rsidP="009935A2">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Bienvenida estudiantes de primer semestre</w:t>
            </w:r>
          </w:p>
        </w:tc>
      </w:tr>
      <w:tr w:rsidR="00325C7B" w:rsidRPr="005F2BDC" w14:paraId="24C69089" w14:textId="77777777" w:rsidTr="00FD32D5">
        <w:trPr>
          <w:trHeight w:val="499"/>
        </w:trPr>
        <w:tc>
          <w:tcPr>
            <w:tcW w:w="1460" w:type="pct"/>
            <w:tcBorders>
              <w:top w:val="single" w:sz="4" w:space="0" w:color="auto"/>
              <w:left w:val="single" w:sz="4" w:space="0" w:color="auto"/>
              <w:bottom w:val="single" w:sz="4" w:space="0" w:color="auto"/>
              <w:right w:val="single" w:sz="4" w:space="0" w:color="auto"/>
            </w:tcBorders>
            <w:shd w:val="clear" w:color="000000" w:fill="FFFFFF"/>
            <w:vAlign w:val="center"/>
          </w:tcPr>
          <w:p w14:paraId="210B044E" w14:textId="5FA9D781" w:rsidR="00325C7B" w:rsidRPr="005F2BDC" w:rsidRDefault="00325C7B" w:rsidP="009935A2">
            <w:pPr>
              <w:rPr>
                <w:rFonts w:asciiTheme="minorHAnsi" w:eastAsia="Times New Roman" w:hAnsiTheme="minorHAnsi" w:cs="Tahoma"/>
                <w:b/>
                <w:bCs/>
                <w:color w:val="000000"/>
                <w:sz w:val="20"/>
                <w:szCs w:val="20"/>
                <w:lang w:eastAsia="es-CO"/>
              </w:rPr>
            </w:pPr>
            <w:r w:rsidRPr="005F2BDC">
              <w:rPr>
                <w:rFonts w:asciiTheme="minorHAnsi" w:eastAsia="Times New Roman" w:hAnsiTheme="minorHAnsi" w:cs="Tahoma"/>
                <w:b/>
                <w:bCs/>
                <w:color w:val="000000"/>
                <w:sz w:val="20"/>
                <w:szCs w:val="20"/>
                <w:lang w:eastAsia="es-CO"/>
              </w:rPr>
              <w:t>Julio 23 y 24</w:t>
            </w:r>
          </w:p>
        </w:tc>
        <w:tc>
          <w:tcPr>
            <w:tcW w:w="3540" w:type="pct"/>
            <w:tcBorders>
              <w:top w:val="single" w:sz="4" w:space="0" w:color="auto"/>
              <w:left w:val="single" w:sz="4" w:space="0" w:color="auto"/>
              <w:bottom w:val="single" w:sz="4" w:space="0" w:color="auto"/>
              <w:right w:val="single" w:sz="4" w:space="0" w:color="auto"/>
            </w:tcBorders>
            <w:shd w:val="clear" w:color="000000" w:fill="FFFFFF"/>
            <w:vAlign w:val="center"/>
          </w:tcPr>
          <w:p w14:paraId="3EB0EED1" w14:textId="14CEB505" w:rsidR="00325C7B" w:rsidRPr="005F2BDC" w:rsidRDefault="00325C7B" w:rsidP="009935A2">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Inicio de clases promociones de primer y segundo semestre</w:t>
            </w:r>
          </w:p>
        </w:tc>
      </w:tr>
      <w:tr w:rsidR="00325C7B" w:rsidRPr="005F2BDC" w14:paraId="61A9F4DE" w14:textId="77777777" w:rsidTr="00FD32D5">
        <w:trPr>
          <w:trHeight w:val="499"/>
        </w:trPr>
        <w:tc>
          <w:tcPr>
            <w:tcW w:w="1460" w:type="pct"/>
            <w:tcBorders>
              <w:top w:val="single" w:sz="4" w:space="0" w:color="auto"/>
              <w:left w:val="single" w:sz="4" w:space="0" w:color="auto"/>
              <w:bottom w:val="single" w:sz="4" w:space="0" w:color="auto"/>
              <w:right w:val="single" w:sz="4" w:space="0" w:color="auto"/>
            </w:tcBorders>
            <w:shd w:val="clear" w:color="000000" w:fill="FFFFFF"/>
            <w:vAlign w:val="center"/>
          </w:tcPr>
          <w:p w14:paraId="4A6B75DE" w14:textId="19531C11" w:rsidR="00325C7B" w:rsidRPr="005F2BDC" w:rsidRDefault="00325C7B" w:rsidP="009935A2">
            <w:pPr>
              <w:rPr>
                <w:rFonts w:asciiTheme="minorHAnsi" w:eastAsia="Times New Roman" w:hAnsiTheme="minorHAnsi" w:cs="Tahoma"/>
                <w:b/>
                <w:bCs/>
                <w:color w:val="000000"/>
                <w:sz w:val="20"/>
                <w:szCs w:val="20"/>
                <w:lang w:eastAsia="es-CO"/>
              </w:rPr>
            </w:pPr>
            <w:r w:rsidRPr="005F2BDC">
              <w:rPr>
                <w:rFonts w:asciiTheme="minorHAnsi" w:eastAsia="Times New Roman" w:hAnsiTheme="minorHAnsi" w:cs="Tahoma"/>
                <w:b/>
                <w:bCs/>
                <w:color w:val="000000"/>
                <w:sz w:val="20"/>
                <w:szCs w:val="20"/>
                <w:lang w:eastAsia="es-CO"/>
              </w:rPr>
              <w:t>Julio 31</w:t>
            </w:r>
          </w:p>
        </w:tc>
        <w:tc>
          <w:tcPr>
            <w:tcW w:w="3540" w:type="pct"/>
            <w:tcBorders>
              <w:top w:val="single" w:sz="4" w:space="0" w:color="auto"/>
              <w:left w:val="single" w:sz="4" w:space="0" w:color="auto"/>
              <w:bottom w:val="single" w:sz="4" w:space="0" w:color="auto"/>
              <w:right w:val="single" w:sz="4" w:space="0" w:color="auto"/>
            </w:tcBorders>
            <w:shd w:val="clear" w:color="000000" w:fill="FFFFFF"/>
            <w:vAlign w:val="center"/>
          </w:tcPr>
          <w:p w14:paraId="17959CB8" w14:textId="3D15C1C7" w:rsidR="00325C7B" w:rsidRPr="005F2BDC" w:rsidRDefault="00325C7B" w:rsidP="009935A2">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Entrega de programas a las secretarias de la Facultad.</w:t>
            </w:r>
          </w:p>
        </w:tc>
      </w:tr>
    </w:tbl>
    <w:p w14:paraId="117DBD67" w14:textId="77777777" w:rsidR="009935A2" w:rsidRPr="005F2BDC" w:rsidRDefault="009935A2"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1FD7C4ED" w14:textId="740FD40F" w:rsidR="009935A2" w:rsidRPr="005F2BDC" w:rsidRDefault="009935A2" w:rsidP="00937CCE">
      <w:pPr>
        <w:pStyle w:val="xmsonormal"/>
        <w:shd w:val="clear" w:color="auto" w:fill="FFFFFF"/>
        <w:spacing w:before="120" w:beforeAutospacing="0" w:after="120" w:afterAutospacing="0"/>
        <w:jc w:val="both"/>
        <w:rPr>
          <w:rFonts w:asciiTheme="minorHAnsi" w:hAnsiTheme="minorHAnsi" w:cstheme="minorHAnsi"/>
          <w:b/>
          <w:bCs/>
          <w:color w:val="000000"/>
          <w:sz w:val="22"/>
          <w:szCs w:val="22"/>
        </w:rPr>
      </w:pPr>
      <w:r w:rsidRPr="005F2BDC">
        <w:rPr>
          <w:rFonts w:asciiTheme="minorHAnsi" w:hAnsiTheme="minorHAnsi" w:cstheme="minorHAnsi"/>
          <w:b/>
          <w:bCs/>
          <w:color w:val="000000"/>
          <w:sz w:val="22"/>
          <w:szCs w:val="22"/>
          <w:highlight w:val="lightGray"/>
        </w:rPr>
        <w:t>TRABAJOS DE GRADO</w:t>
      </w:r>
    </w:p>
    <w:p w14:paraId="67DE9207" w14:textId="77777777" w:rsidR="005F4DD7" w:rsidRPr="005F2BDC" w:rsidRDefault="005F4DD7" w:rsidP="00937CCE">
      <w:pPr>
        <w:pStyle w:val="xmsonormal"/>
        <w:shd w:val="clear" w:color="auto" w:fill="FFFFFF"/>
        <w:spacing w:before="120" w:beforeAutospacing="0" w:after="120" w:afterAutospacing="0"/>
        <w:jc w:val="both"/>
        <w:rPr>
          <w:rFonts w:asciiTheme="minorHAnsi" w:hAnsiTheme="minorHAnsi" w:cstheme="minorHAnsi"/>
          <w:b/>
          <w:bCs/>
          <w:color w:val="000000"/>
          <w:sz w:val="22"/>
          <w:szCs w:val="22"/>
        </w:rPr>
      </w:pPr>
    </w:p>
    <w:tbl>
      <w:tblPr>
        <w:tblW w:w="5000" w:type="pct"/>
        <w:tblCellMar>
          <w:left w:w="70" w:type="dxa"/>
          <w:right w:w="70" w:type="dxa"/>
        </w:tblCellMar>
        <w:tblLook w:val="04A0" w:firstRow="1" w:lastRow="0" w:firstColumn="1" w:lastColumn="0" w:noHBand="0" w:noVBand="1"/>
      </w:tblPr>
      <w:tblGrid>
        <w:gridCol w:w="2578"/>
        <w:gridCol w:w="6250"/>
      </w:tblGrid>
      <w:tr w:rsidR="00D8582F" w:rsidRPr="005F2BDC" w14:paraId="4E765159" w14:textId="77777777" w:rsidTr="00FD32D5">
        <w:trPr>
          <w:trHeight w:val="499"/>
        </w:trPr>
        <w:tc>
          <w:tcPr>
            <w:tcW w:w="1460" w:type="pct"/>
            <w:tcBorders>
              <w:top w:val="single" w:sz="4" w:space="0" w:color="auto"/>
              <w:left w:val="single" w:sz="4" w:space="0" w:color="auto"/>
              <w:bottom w:val="single" w:sz="4" w:space="0" w:color="auto"/>
              <w:right w:val="single" w:sz="4" w:space="0" w:color="auto"/>
            </w:tcBorders>
            <w:shd w:val="clear" w:color="000000" w:fill="FFFFFF"/>
            <w:vAlign w:val="center"/>
          </w:tcPr>
          <w:p w14:paraId="7DDBAB90" w14:textId="04CC97C4"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Hasta Agosto 12/2020</w:t>
            </w:r>
          </w:p>
        </w:tc>
        <w:tc>
          <w:tcPr>
            <w:tcW w:w="354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2853CD02" w14:textId="68A5CF79"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Solicitud de asesoría adicional (extensión de plazo) de tesis</w:t>
            </w:r>
          </w:p>
        </w:tc>
      </w:tr>
      <w:tr w:rsidR="00D8582F" w:rsidRPr="005F2BDC" w14:paraId="2FC1F9AA"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2CD0BB95" w14:textId="37E6FE9D"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Agosto 6/2020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2C1BAD82" w14:textId="169F5808"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Entrega final de tesis, avalada por el asesor, por parte de los estudiantes al asesor</w:t>
            </w:r>
          </w:p>
        </w:tc>
      </w:tr>
      <w:tr w:rsidR="00D8582F" w:rsidRPr="005F2BDC" w14:paraId="0B0DE741"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7D73F4F4" w14:textId="33C2A0A8"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Agosto 10/2020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3F93BA10" w14:textId="549CD2FF"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Entrega de tesis al l</w:t>
            </w:r>
            <w:r w:rsidR="00263660" w:rsidRPr="005F2BDC">
              <w:rPr>
                <w:rFonts w:asciiTheme="minorHAnsi" w:eastAsia="Times New Roman" w:hAnsiTheme="minorHAnsi" w:cs="Tahoma"/>
                <w:color w:val="000000"/>
                <w:sz w:val="20"/>
                <w:szCs w:val="20"/>
                <w:lang w:eastAsia="es-CO"/>
              </w:rPr>
              <w:t>í</w:t>
            </w:r>
            <w:r w:rsidRPr="005F2BDC">
              <w:rPr>
                <w:rFonts w:asciiTheme="minorHAnsi" w:eastAsia="Times New Roman" w:hAnsiTheme="minorHAnsi" w:cs="Tahoma"/>
                <w:color w:val="000000"/>
                <w:sz w:val="20"/>
                <w:szCs w:val="20"/>
                <w:lang w:eastAsia="es-CO"/>
              </w:rPr>
              <w:t>der del énfasis por parte de los asesores</w:t>
            </w:r>
          </w:p>
        </w:tc>
      </w:tr>
      <w:tr w:rsidR="00D8582F" w:rsidRPr="005F2BDC" w14:paraId="1795CDE1"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7E6C97D5" w14:textId="4C9A1BC8"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Agosto 10-11/2020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2F6D6D06" w14:textId="76432E50"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Verificación de requisitos académicos de los que entregan tesis</w:t>
            </w:r>
          </w:p>
        </w:tc>
      </w:tr>
      <w:tr w:rsidR="00D8582F" w:rsidRPr="005F2BDC" w14:paraId="7BAA7CFC"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3E19A808" w14:textId="4F289DD3"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Agosto 12/2020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6907DFDE" w14:textId="6D659558"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Entrega al jurado para lectura por parte del coordinador de énfasis</w:t>
            </w:r>
          </w:p>
        </w:tc>
      </w:tr>
      <w:tr w:rsidR="00D8582F" w:rsidRPr="005F2BDC" w14:paraId="482942D7"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117206F7" w14:textId="643B7D25"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Agosto 26/2020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5689D525" w14:textId="65C7732A"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Emisión de los conceptos por parte del jurado y entrega al coordinador de énfasis</w:t>
            </w:r>
          </w:p>
        </w:tc>
      </w:tr>
      <w:tr w:rsidR="00D8582F" w:rsidRPr="005F2BDC" w14:paraId="2A73C9CC"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39E0E14E" w14:textId="593CD7F2"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Agosto 27-Septiembre 1/2020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71F618AE" w14:textId="3F8786CE"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 xml:space="preserve">Correcciones y preparación de la sustentación </w:t>
            </w:r>
          </w:p>
        </w:tc>
      </w:tr>
      <w:tr w:rsidR="00D8582F" w:rsidRPr="005F2BDC" w14:paraId="3437AB30"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6B643AD5" w14:textId="0E354126"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Agosto 27-Septiembre 1/2020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37117200" w14:textId="60F3C96A"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Lista de estudiantes que van a sustentar</w:t>
            </w:r>
          </w:p>
        </w:tc>
      </w:tr>
      <w:tr w:rsidR="00D8582F" w:rsidRPr="005F2BDC" w14:paraId="3F94E343"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387BCC9A" w14:textId="2C11074D"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Septiembre 2-8/2020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56AF1140" w14:textId="4C9BE9D8"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Sustentaciones de tesis</w:t>
            </w:r>
          </w:p>
        </w:tc>
      </w:tr>
      <w:tr w:rsidR="00D8582F" w:rsidRPr="005F2BDC" w14:paraId="1866F1EB"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3F1876FC" w14:textId="2451ED2A"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Septiembre 8/2020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4DDF666B" w14:textId="4BBD54EB"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Entrega del acta de sustentación firmada por el comité de tesis o jurado</w:t>
            </w:r>
          </w:p>
        </w:tc>
      </w:tr>
      <w:tr w:rsidR="00D8582F" w:rsidRPr="005F2BDC" w14:paraId="1A952CA6" w14:textId="77777777" w:rsidTr="00FD32D5">
        <w:trPr>
          <w:trHeight w:val="499"/>
        </w:trPr>
        <w:tc>
          <w:tcPr>
            <w:tcW w:w="1460" w:type="pct"/>
            <w:tcBorders>
              <w:top w:val="nil"/>
              <w:left w:val="single" w:sz="4" w:space="0" w:color="auto"/>
              <w:bottom w:val="single" w:sz="4" w:space="0" w:color="auto"/>
              <w:right w:val="single" w:sz="4" w:space="0" w:color="auto"/>
            </w:tcBorders>
            <w:shd w:val="clear" w:color="000000" w:fill="FFFFFF"/>
            <w:vAlign w:val="center"/>
          </w:tcPr>
          <w:p w14:paraId="237B60E3" w14:textId="76043614"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bCs/>
                <w:color w:val="000000"/>
                <w:sz w:val="20"/>
                <w:szCs w:val="20"/>
                <w:lang w:eastAsia="es-CO"/>
              </w:rPr>
              <w:t>Septiembre 9-11/2020</w:t>
            </w:r>
          </w:p>
        </w:tc>
        <w:tc>
          <w:tcPr>
            <w:tcW w:w="3540" w:type="pct"/>
            <w:tcBorders>
              <w:top w:val="nil"/>
              <w:left w:val="single" w:sz="4" w:space="0" w:color="auto"/>
              <w:bottom w:val="single" w:sz="4" w:space="0" w:color="auto"/>
              <w:right w:val="single" w:sz="4" w:space="0" w:color="auto"/>
            </w:tcBorders>
            <w:shd w:val="clear" w:color="000000" w:fill="FFFFFF"/>
            <w:vAlign w:val="center"/>
            <w:hideMark/>
          </w:tcPr>
          <w:p w14:paraId="405B729A" w14:textId="0AC732C1" w:rsidR="00D8582F" w:rsidRPr="005F2BDC" w:rsidRDefault="00D8582F" w:rsidP="005F4DD7">
            <w:pPr>
              <w:rPr>
                <w:rFonts w:asciiTheme="minorHAnsi" w:eastAsia="Times New Roman" w:hAnsiTheme="minorHAnsi" w:cs="Tahoma"/>
                <w:color w:val="000000"/>
                <w:sz w:val="20"/>
                <w:szCs w:val="20"/>
                <w:lang w:eastAsia="es-CO"/>
              </w:rPr>
            </w:pPr>
            <w:r w:rsidRPr="005F2BDC">
              <w:rPr>
                <w:rFonts w:asciiTheme="minorHAnsi" w:eastAsia="Times New Roman" w:hAnsiTheme="minorHAnsi" w:cs="Tahoma"/>
                <w:color w:val="000000"/>
                <w:sz w:val="20"/>
                <w:szCs w:val="20"/>
                <w:lang w:eastAsia="es-CO"/>
              </w:rPr>
              <w:t>Correo a los estudiantes con instrucciones de grado</w:t>
            </w:r>
          </w:p>
        </w:tc>
      </w:tr>
    </w:tbl>
    <w:p w14:paraId="31123CD8" w14:textId="77777777" w:rsidR="009935A2" w:rsidRPr="005F2BDC" w:rsidRDefault="009935A2" w:rsidP="00937CCE">
      <w:pPr>
        <w:pStyle w:val="xmsonormal"/>
        <w:shd w:val="clear" w:color="auto" w:fill="FFFFFF"/>
        <w:spacing w:before="120" w:beforeAutospacing="0" w:after="120" w:afterAutospacing="0"/>
        <w:jc w:val="both"/>
        <w:rPr>
          <w:rFonts w:asciiTheme="minorHAnsi" w:hAnsiTheme="minorHAnsi" w:cstheme="minorHAnsi"/>
          <w:bCs/>
          <w:color w:val="000000"/>
          <w:sz w:val="22"/>
          <w:szCs w:val="22"/>
        </w:rPr>
      </w:pPr>
    </w:p>
    <w:p w14:paraId="20F2C293" w14:textId="6F516028" w:rsidR="00811012" w:rsidRPr="005F2BDC" w:rsidRDefault="00A60D1F" w:rsidP="00325C7B">
      <w:pPr>
        <w:pStyle w:val="xmsonormal"/>
        <w:shd w:val="clear" w:color="auto" w:fill="FFFFFF"/>
        <w:spacing w:before="0" w:beforeAutospacing="0" w:after="0" w:afterAutospacing="0"/>
        <w:jc w:val="both"/>
        <w:rPr>
          <w:rFonts w:asciiTheme="minorHAnsi" w:hAnsiTheme="minorHAnsi" w:cstheme="minorHAnsi"/>
          <w:bCs/>
          <w:color w:val="000000"/>
          <w:sz w:val="22"/>
          <w:szCs w:val="22"/>
        </w:rPr>
      </w:pPr>
      <w:r w:rsidRPr="005F2BDC">
        <w:rPr>
          <w:rFonts w:asciiTheme="minorHAnsi" w:hAnsiTheme="minorHAnsi" w:cstheme="minorHAnsi"/>
          <w:bCs/>
          <w:color w:val="000000"/>
          <w:sz w:val="22"/>
          <w:szCs w:val="22"/>
        </w:rPr>
        <w:t>Como es natural, en las actuales circunstancias de salud pública nacional, los estudiantes han estado inquietos por el desarrollo y culm</w:t>
      </w:r>
      <w:r w:rsidR="00325C7B" w:rsidRPr="005F2BDC">
        <w:rPr>
          <w:rFonts w:asciiTheme="minorHAnsi" w:hAnsiTheme="minorHAnsi" w:cstheme="minorHAnsi"/>
          <w:bCs/>
          <w:color w:val="000000"/>
          <w:sz w:val="22"/>
          <w:szCs w:val="22"/>
        </w:rPr>
        <w:t>inación de sus trabajos de grado</w:t>
      </w:r>
      <w:r w:rsidRPr="005F2BDC">
        <w:rPr>
          <w:rFonts w:asciiTheme="minorHAnsi" w:hAnsiTheme="minorHAnsi" w:cstheme="minorHAnsi"/>
          <w:bCs/>
          <w:color w:val="000000"/>
          <w:sz w:val="22"/>
          <w:szCs w:val="22"/>
        </w:rPr>
        <w:t xml:space="preserve">. </w:t>
      </w:r>
      <w:r w:rsidR="000852B3" w:rsidRPr="005F2BDC">
        <w:rPr>
          <w:rFonts w:asciiTheme="minorHAnsi" w:hAnsiTheme="minorHAnsi" w:cstheme="minorHAnsi"/>
          <w:bCs/>
          <w:color w:val="000000"/>
          <w:sz w:val="22"/>
          <w:szCs w:val="22"/>
        </w:rPr>
        <w:t>E</w:t>
      </w:r>
      <w:r w:rsidRPr="005F2BDC">
        <w:rPr>
          <w:rFonts w:asciiTheme="minorHAnsi" w:hAnsiTheme="minorHAnsi" w:cstheme="minorHAnsi"/>
          <w:bCs/>
          <w:color w:val="000000"/>
          <w:sz w:val="22"/>
          <w:szCs w:val="22"/>
        </w:rPr>
        <w:t>n el Comité Académico del pasado 3 de abril surgieron varias alternativas para</w:t>
      </w:r>
      <w:r w:rsidR="00325C7B" w:rsidRPr="005F2BDC">
        <w:rPr>
          <w:rFonts w:asciiTheme="minorHAnsi" w:hAnsiTheme="minorHAnsi" w:cstheme="minorHAnsi"/>
          <w:bCs/>
          <w:color w:val="000000"/>
          <w:sz w:val="22"/>
          <w:szCs w:val="22"/>
        </w:rPr>
        <w:t xml:space="preserve"> el cierre de este trabajo</w:t>
      </w:r>
      <w:r w:rsidR="000852B3" w:rsidRPr="005F2BDC">
        <w:rPr>
          <w:rFonts w:asciiTheme="minorHAnsi" w:hAnsiTheme="minorHAnsi" w:cstheme="minorHAnsi"/>
          <w:bCs/>
          <w:color w:val="000000"/>
          <w:sz w:val="22"/>
          <w:szCs w:val="22"/>
        </w:rPr>
        <w:t xml:space="preserve">, que </w:t>
      </w:r>
      <w:r w:rsidR="00811012" w:rsidRPr="005F2BDC">
        <w:rPr>
          <w:rFonts w:asciiTheme="minorHAnsi" w:hAnsiTheme="minorHAnsi" w:cstheme="minorHAnsi"/>
          <w:bCs/>
          <w:color w:val="000000"/>
          <w:sz w:val="22"/>
          <w:szCs w:val="22"/>
        </w:rPr>
        <w:t>les fueron comunicadas a los asesores en su momento y que nos permitimos reiterar en esta comunicación:</w:t>
      </w:r>
    </w:p>
    <w:p w14:paraId="4C19C6BB" w14:textId="77777777" w:rsidR="00811012" w:rsidRPr="005F2BDC" w:rsidRDefault="00811012" w:rsidP="00811012">
      <w:pPr>
        <w:shd w:val="clear" w:color="auto" w:fill="FFFFFF"/>
        <w:rPr>
          <w:rFonts w:asciiTheme="minorHAnsi" w:eastAsia="Times New Roman" w:hAnsiTheme="minorHAnsi"/>
          <w:color w:val="201F1E"/>
          <w:bdr w:val="none" w:sz="0" w:space="0" w:color="auto" w:frame="1"/>
          <w:lang w:eastAsia="es-CO"/>
        </w:rPr>
      </w:pPr>
    </w:p>
    <w:p w14:paraId="1CBAE20B" w14:textId="28035F8D" w:rsidR="00811012" w:rsidRPr="005F2BDC" w:rsidRDefault="00811012" w:rsidP="00FD32D5">
      <w:pPr>
        <w:shd w:val="clear" w:color="auto" w:fill="FFFFFF"/>
        <w:rPr>
          <w:rFonts w:asciiTheme="minorHAnsi" w:eastAsia="Times New Roman" w:hAnsiTheme="minorHAnsi"/>
          <w:i/>
          <w:iCs/>
          <w:color w:val="201F1E"/>
          <w:lang w:eastAsia="es-CO"/>
        </w:rPr>
      </w:pPr>
      <w:r w:rsidRPr="005F2BDC">
        <w:rPr>
          <w:rFonts w:asciiTheme="minorHAnsi" w:eastAsia="Times New Roman" w:hAnsiTheme="minorHAnsi"/>
          <w:color w:val="201F1E"/>
          <w:bdr w:val="none" w:sz="0" w:space="0" w:color="auto" w:frame="1"/>
          <w:lang w:eastAsia="es-CO"/>
        </w:rPr>
        <w:t>“</w:t>
      </w:r>
      <w:r w:rsidRPr="005F2BDC">
        <w:rPr>
          <w:rFonts w:asciiTheme="minorHAnsi" w:eastAsia="Times New Roman" w:hAnsiTheme="minorHAnsi"/>
          <w:i/>
          <w:iCs/>
          <w:color w:val="201F1E"/>
          <w:bdr w:val="none" w:sz="0" w:space="0" w:color="auto" w:frame="1"/>
          <w:lang w:eastAsia="es-CO"/>
        </w:rPr>
        <w:t>Una vez el Comité Académico de la Facultad</w:t>
      </w:r>
      <w:r w:rsidR="00FD32D5">
        <w:rPr>
          <w:rFonts w:asciiTheme="minorHAnsi" w:eastAsia="Times New Roman" w:hAnsiTheme="minorHAnsi"/>
          <w:i/>
          <w:iCs/>
          <w:color w:val="201F1E"/>
          <w:bdr w:val="none" w:sz="0" w:space="0" w:color="auto" w:frame="1"/>
          <w:lang w:eastAsia="es-CO"/>
        </w:rPr>
        <w:t xml:space="preserve"> </w:t>
      </w:r>
      <w:r w:rsidRPr="005F2BDC">
        <w:rPr>
          <w:rFonts w:asciiTheme="minorHAnsi" w:eastAsia="Times New Roman" w:hAnsiTheme="minorHAnsi"/>
          <w:i/>
          <w:iCs/>
          <w:color w:val="201F1E"/>
          <w:bdr w:val="none" w:sz="0" w:space="0" w:color="auto" w:frame="1"/>
          <w:lang w:eastAsia="es-CO"/>
        </w:rPr>
        <w:t>ha analizado los avances de los proyectos (de investigación y de intervención) de los estudiantes</w:t>
      </w:r>
      <w:r w:rsidR="00FD32D5">
        <w:rPr>
          <w:rFonts w:asciiTheme="minorHAnsi" w:eastAsia="Times New Roman" w:hAnsiTheme="minorHAnsi"/>
          <w:i/>
          <w:iCs/>
          <w:color w:val="201F1E"/>
          <w:bdr w:val="none" w:sz="0" w:space="0" w:color="auto" w:frame="1"/>
          <w:lang w:eastAsia="es-CO"/>
        </w:rPr>
        <w:t xml:space="preserve"> que </w:t>
      </w:r>
      <w:r w:rsidRPr="005F2BDC">
        <w:rPr>
          <w:rFonts w:asciiTheme="minorHAnsi" w:eastAsia="Times New Roman" w:hAnsiTheme="minorHAnsi"/>
          <w:i/>
          <w:iCs/>
          <w:color w:val="201F1E"/>
          <w:bdr w:val="none" w:sz="0" w:space="0" w:color="auto" w:frame="1"/>
          <w:lang w:eastAsia="es-CO"/>
        </w:rPr>
        <w:t>fueron reportados por ustedes a la Coordinación Académica, el Comité recomienda, según el caso:</w:t>
      </w:r>
    </w:p>
    <w:p w14:paraId="487E6EE7" w14:textId="77777777" w:rsidR="00811012" w:rsidRPr="005F2BDC" w:rsidRDefault="00811012" w:rsidP="00811012">
      <w:pPr>
        <w:numPr>
          <w:ilvl w:val="0"/>
          <w:numId w:val="3"/>
        </w:numPr>
        <w:shd w:val="clear" w:color="auto" w:fill="FFFFFF"/>
        <w:rPr>
          <w:rFonts w:asciiTheme="minorHAnsi" w:eastAsia="Times New Roman" w:hAnsiTheme="minorHAnsi"/>
          <w:i/>
          <w:iCs/>
          <w:color w:val="201F1E"/>
          <w:lang w:eastAsia="es-CO"/>
        </w:rPr>
      </w:pPr>
      <w:r w:rsidRPr="005F2BDC">
        <w:rPr>
          <w:rFonts w:asciiTheme="minorHAnsi" w:eastAsia="Times New Roman" w:hAnsiTheme="minorHAnsi"/>
          <w:i/>
          <w:iCs/>
          <w:color w:val="201F1E"/>
          <w:bdr w:val="none" w:sz="0" w:space="0" w:color="auto" w:frame="1"/>
          <w:lang w:eastAsia="es-CO"/>
        </w:rPr>
        <w:t>Reflexionar acerca de los objetivos de cada uno de los proyectos que se están desarrollando en el marco de la situaciónn que vivimos actualmente y, si las condiciones lo permiten, hacer los ajustes que le faciliten a sus estudiantes continuar con su proyecto.</w:t>
      </w:r>
    </w:p>
    <w:p w14:paraId="35716285" w14:textId="77777777" w:rsidR="00811012" w:rsidRPr="005F2BDC" w:rsidRDefault="00811012" w:rsidP="00811012">
      <w:pPr>
        <w:numPr>
          <w:ilvl w:val="0"/>
          <w:numId w:val="3"/>
        </w:numPr>
        <w:shd w:val="clear" w:color="auto" w:fill="FFFFFF"/>
        <w:rPr>
          <w:rFonts w:asciiTheme="minorHAnsi" w:eastAsia="Times New Roman" w:hAnsiTheme="minorHAnsi"/>
          <w:i/>
          <w:iCs/>
          <w:color w:val="201F1E"/>
          <w:lang w:eastAsia="es-CO"/>
        </w:rPr>
      </w:pPr>
      <w:r w:rsidRPr="005F2BDC">
        <w:rPr>
          <w:rFonts w:asciiTheme="minorHAnsi" w:eastAsia="Times New Roman" w:hAnsiTheme="minorHAnsi"/>
          <w:i/>
          <w:iCs/>
          <w:color w:val="201F1E"/>
          <w:bdr w:val="none" w:sz="0" w:space="0" w:color="auto" w:frame="1"/>
          <w:lang w:eastAsia="es-CO"/>
        </w:rPr>
        <w:t>Orientar los proyectos hacia la reflexión y sistematización de la situación actual a la luz de los planteamientos de los proyectos de investigación respectivos.</w:t>
      </w:r>
    </w:p>
    <w:p w14:paraId="59DD508C" w14:textId="77777777" w:rsidR="00811012" w:rsidRPr="005F2BDC" w:rsidRDefault="00811012" w:rsidP="00811012">
      <w:pPr>
        <w:numPr>
          <w:ilvl w:val="0"/>
          <w:numId w:val="3"/>
        </w:numPr>
        <w:shd w:val="clear" w:color="auto" w:fill="FFFFFF"/>
        <w:rPr>
          <w:rFonts w:asciiTheme="minorHAnsi" w:eastAsia="Times New Roman" w:hAnsiTheme="minorHAnsi"/>
          <w:i/>
          <w:iCs/>
          <w:color w:val="201F1E"/>
          <w:lang w:eastAsia="es-CO"/>
        </w:rPr>
      </w:pPr>
      <w:r w:rsidRPr="005F2BDC">
        <w:rPr>
          <w:rFonts w:asciiTheme="minorHAnsi" w:eastAsia="Times New Roman" w:hAnsiTheme="minorHAnsi"/>
          <w:i/>
          <w:iCs/>
          <w:color w:val="201F1E"/>
          <w:bdr w:val="none" w:sz="0" w:space="0" w:color="auto" w:frame="1"/>
          <w:lang w:eastAsia="es-CO"/>
        </w:rPr>
        <w:t>Flexibilizar los procesos y la entrega de productos de tal forma que -sin perder la calidad de nuestra formación- se adecuen las condiciones a las circunstancias actuales.</w:t>
      </w:r>
    </w:p>
    <w:p w14:paraId="75D1BB2C" w14:textId="473BE279" w:rsidR="00811012" w:rsidRPr="005F2BDC" w:rsidRDefault="00811012" w:rsidP="00325C7B">
      <w:pPr>
        <w:pStyle w:val="xmsonormal"/>
        <w:shd w:val="clear" w:color="auto" w:fill="FFFFFF"/>
        <w:spacing w:before="0" w:beforeAutospacing="0" w:after="0" w:afterAutospacing="0"/>
        <w:jc w:val="both"/>
        <w:rPr>
          <w:rFonts w:asciiTheme="minorHAnsi" w:hAnsiTheme="minorHAnsi" w:cstheme="minorHAnsi"/>
          <w:bCs/>
          <w:color w:val="000000"/>
          <w:sz w:val="22"/>
          <w:szCs w:val="22"/>
        </w:rPr>
      </w:pPr>
      <w:r w:rsidRPr="005F2BDC">
        <w:rPr>
          <w:rFonts w:asciiTheme="minorHAnsi" w:hAnsiTheme="minorHAnsi"/>
          <w:i/>
          <w:iCs/>
          <w:color w:val="201F1E"/>
          <w:sz w:val="22"/>
          <w:szCs w:val="22"/>
          <w:bdr w:val="none" w:sz="0" w:space="0" w:color="auto" w:frame="1"/>
        </w:rPr>
        <w:t> </w:t>
      </w:r>
    </w:p>
    <w:p w14:paraId="2AEA5587" w14:textId="04554B84" w:rsidR="00A60D1F" w:rsidRPr="005F2BDC" w:rsidRDefault="00A60D1F" w:rsidP="00325C7B">
      <w:pPr>
        <w:pStyle w:val="xmsonormal"/>
        <w:shd w:val="clear" w:color="auto" w:fill="FFFFFF"/>
        <w:spacing w:before="0" w:beforeAutospacing="0" w:after="0" w:afterAutospacing="0"/>
        <w:jc w:val="both"/>
        <w:rPr>
          <w:rFonts w:asciiTheme="minorHAnsi" w:hAnsiTheme="minorHAnsi" w:cstheme="minorHAnsi"/>
          <w:bCs/>
          <w:color w:val="000000"/>
          <w:sz w:val="22"/>
          <w:szCs w:val="22"/>
        </w:rPr>
      </w:pPr>
      <w:r w:rsidRPr="005F2BDC">
        <w:rPr>
          <w:rFonts w:asciiTheme="minorHAnsi" w:hAnsiTheme="minorHAnsi" w:cstheme="minorHAnsi"/>
          <w:bCs/>
          <w:color w:val="000000"/>
          <w:sz w:val="22"/>
          <w:szCs w:val="22"/>
        </w:rPr>
        <w:t>En este sentido</w:t>
      </w:r>
      <w:r w:rsidR="00325C7B" w:rsidRPr="005F2BDC">
        <w:rPr>
          <w:rFonts w:asciiTheme="minorHAnsi" w:hAnsiTheme="minorHAnsi" w:cstheme="minorHAnsi"/>
          <w:bCs/>
          <w:color w:val="000000"/>
          <w:sz w:val="22"/>
          <w:szCs w:val="22"/>
        </w:rPr>
        <w:t>, solicit</w:t>
      </w:r>
      <w:r w:rsidR="00263660" w:rsidRPr="005F2BDC">
        <w:rPr>
          <w:rFonts w:asciiTheme="minorHAnsi" w:hAnsiTheme="minorHAnsi" w:cstheme="minorHAnsi"/>
          <w:bCs/>
          <w:color w:val="000000"/>
          <w:sz w:val="22"/>
          <w:szCs w:val="22"/>
        </w:rPr>
        <w:t>amos</w:t>
      </w:r>
      <w:r w:rsidR="00325C7B" w:rsidRPr="005F2BDC">
        <w:rPr>
          <w:rFonts w:asciiTheme="minorHAnsi" w:hAnsiTheme="minorHAnsi" w:cstheme="minorHAnsi"/>
          <w:bCs/>
          <w:color w:val="000000"/>
          <w:sz w:val="22"/>
          <w:szCs w:val="22"/>
        </w:rPr>
        <w:t xml:space="preserve"> </w:t>
      </w:r>
      <w:r w:rsidRPr="005F2BDC">
        <w:rPr>
          <w:rFonts w:asciiTheme="minorHAnsi" w:hAnsiTheme="minorHAnsi" w:cstheme="minorHAnsi"/>
          <w:bCs/>
          <w:color w:val="000000"/>
          <w:sz w:val="22"/>
          <w:szCs w:val="22"/>
        </w:rPr>
        <w:t>su especial colaboración para que con sentido de solidaridad y flexibilidad, sin perder el rigor académico, ayudemos a los estu</w:t>
      </w:r>
      <w:r w:rsidR="00325C7B" w:rsidRPr="005F2BDC">
        <w:rPr>
          <w:rFonts w:asciiTheme="minorHAnsi" w:hAnsiTheme="minorHAnsi" w:cstheme="minorHAnsi"/>
          <w:bCs/>
          <w:color w:val="000000"/>
          <w:sz w:val="22"/>
          <w:szCs w:val="22"/>
        </w:rPr>
        <w:t>diantes a culminar este proceso.</w:t>
      </w:r>
    </w:p>
    <w:p w14:paraId="33A0F9D1" w14:textId="77777777" w:rsidR="00325C7B" w:rsidRPr="005F2BDC" w:rsidRDefault="00325C7B" w:rsidP="00325C7B">
      <w:pPr>
        <w:pStyle w:val="xmsonormal"/>
        <w:shd w:val="clear" w:color="auto" w:fill="FFFFFF"/>
        <w:spacing w:before="0" w:beforeAutospacing="0" w:after="0" w:afterAutospacing="0"/>
        <w:jc w:val="both"/>
        <w:rPr>
          <w:rFonts w:asciiTheme="minorHAnsi" w:hAnsiTheme="minorHAnsi" w:cstheme="minorHAnsi"/>
          <w:bCs/>
          <w:color w:val="000000"/>
          <w:sz w:val="22"/>
          <w:szCs w:val="22"/>
        </w:rPr>
      </w:pPr>
    </w:p>
    <w:p w14:paraId="44090C72" w14:textId="573EB508" w:rsidR="00967A68" w:rsidRPr="005F2BDC" w:rsidRDefault="00967A68" w:rsidP="00325C7B">
      <w:pPr>
        <w:pStyle w:val="xmsonormal"/>
        <w:shd w:val="clear" w:color="auto" w:fill="FFFFFF"/>
        <w:spacing w:before="0" w:beforeAutospacing="0" w:after="0" w:afterAutospacing="0"/>
        <w:jc w:val="both"/>
        <w:rPr>
          <w:rFonts w:asciiTheme="minorHAnsi" w:hAnsiTheme="minorHAnsi" w:cstheme="minorHAnsi"/>
          <w:sz w:val="22"/>
          <w:szCs w:val="22"/>
        </w:rPr>
      </w:pPr>
      <w:r w:rsidRPr="005F2BDC">
        <w:rPr>
          <w:rFonts w:asciiTheme="minorHAnsi" w:hAnsiTheme="minorHAnsi" w:cstheme="minorHAnsi"/>
          <w:bCs/>
          <w:color w:val="000000"/>
          <w:sz w:val="22"/>
          <w:szCs w:val="22"/>
        </w:rPr>
        <w:lastRenderedPageBreak/>
        <w:t>Agradec</w:t>
      </w:r>
      <w:r w:rsidR="00811012" w:rsidRPr="005F2BDC">
        <w:rPr>
          <w:rFonts w:asciiTheme="minorHAnsi" w:hAnsiTheme="minorHAnsi" w:cstheme="minorHAnsi"/>
          <w:bCs/>
          <w:color w:val="000000"/>
          <w:sz w:val="22"/>
          <w:szCs w:val="22"/>
        </w:rPr>
        <w:t>em</w:t>
      </w:r>
      <w:r w:rsidRPr="005F2BDC">
        <w:rPr>
          <w:rFonts w:asciiTheme="minorHAnsi" w:hAnsiTheme="minorHAnsi" w:cstheme="minorHAnsi"/>
          <w:bCs/>
          <w:color w:val="000000"/>
          <w:sz w:val="22"/>
          <w:szCs w:val="22"/>
        </w:rPr>
        <w:t>o</w:t>
      </w:r>
      <w:r w:rsidR="00811012" w:rsidRPr="005F2BDC">
        <w:rPr>
          <w:rFonts w:asciiTheme="minorHAnsi" w:hAnsiTheme="minorHAnsi" w:cstheme="minorHAnsi"/>
          <w:bCs/>
          <w:color w:val="000000"/>
          <w:sz w:val="22"/>
          <w:szCs w:val="22"/>
        </w:rPr>
        <w:t>s</w:t>
      </w:r>
      <w:r w:rsidR="00742615" w:rsidRPr="005F2BDC">
        <w:rPr>
          <w:rFonts w:asciiTheme="minorHAnsi" w:hAnsiTheme="minorHAnsi" w:cstheme="minorHAnsi"/>
          <w:bCs/>
          <w:color w:val="000000"/>
          <w:sz w:val="22"/>
          <w:szCs w:val="22"/>
        </w:rPr>
        <w:t xml:space="preserve"> su especial colaboración en la </w:t>
      </w:r>
      <w:r w:rsidR="00052CBC" w:rsidRPr="005F2BDC">
        <w:rPr>
          <w:rFonts w:asciiTheme="minorHAnsi" w:hAnsiTheme="minorHAnsi" w:cstheme="minorHAnsi"/>
          <w:bCs/>
          <w:color w:val="000000"/>
          <w:sz w:val="22"/>
          <w:szCs w:val="22"/>
        </w:rPr>
        <w:t xml:space="preserve">observancia de estas fechas ya que, su cumplimiento </w:t>
      </w:r>
      <w:r w:rsidR="00052CBC" w:rsidRPr="005F2BDC">
        <w:rPr>
          <w:rFonts w:asciiTheme="minorHAnsi" w:hAnsiTheme="minorHAnsi" w:cstheme="minorHAnsi"/>
          <w:sz w:val="22"/>
          <w:szCs w:val="22"/>
        </w:rPr>
        <w:t xml:space="preserve">incide en </w:t>
      </w:r>
      <w:r w:rsidRPr="005F2BDC">
        <w:rPr>
          <w:rFonts w:asciiTheme="minorHAnsi" w:hAnsiTheme="minorHAnsi" w:cstheme="minorHAnsi"/>
          <w:sz w:val="22"/>
          <w:szCs w:val="22"/>
        </w:rPr>
        <w:t>la organización de los diferentes procesos académicos y</w:t>
      </w:r>
      <w:r w:rsidR="00A60D1F" w:rsidRPr="005F2BDC">
        <w:rPr>
          <w:rFonts w:asciiTheme="minorHAnsi" w:hAnsiTheme="minorHAnsi" w:cstheme="minorHAnsi"/>
          <w:sz w:val="22"/>
          <w:szCs w:val="22"/>
        </w:rPr>
        <w:t xml:space="preserve"> administrativos </w:t>
      </w:r>
      <w:r w:rsidR="00742615" w:rsidRPr="005F2BDC">
        <w:rPr>
          <w:rFonts w:asciiTheme="minorHAnsi" w:hAnsiTheme="minorHAnsi" w:cstheme="minorHAnsi"/>
          <w:sz w:val="22"/>
          <w:szCs w:val="22"/>
        </w:rPr>
        <w:t>de los estudiantes, de</w:t>
      </w:r>
      <w:r w:rsidR="00A60D1F" w:rsidRPr="005F2BDC">
        <w:rPr>
          <w:rFonts w:asciiTheme="minorHAnsi" w:hAnsiTheme="minorHAnsi" w:cstheme="minorHAnsi"/>
          <w:sz w:val="22"/>
          <w:szCs w:val="22"/>
        </w:rPr>
        <w:t xml:space="preserve"> la Facultad y de la Universidad.</w:t>
      </w:r>
    </w:p>
    <w:p w14:paraId="419CA483" w14:textId="77777777" w:rsidR="00325C7B" w:rsidRPr="005F2BDC" w:rsidRDefault="00325C7B" w:rsidP="00325C7B">
      <w:pPr>
        <w:pStyle w:val="xmsonormal"/>
        <w:shd w:val="clear" w:color="auto" w:fill="FFFFFF"/>
        <w:spacing w:before="0" w:beforeAutospacing="0" w:after="0" w:afterAutospacing="0"/>
        <w:jc w:val="both"/>
        <w:rPr>
          <w:rFonts w:asciiTheme="minorHAnsi" w:hAnsiTheme="minorHAnsi" w:cstheme="minorHAnsi"/>
          <w:sz w:val="22"/>
          <w:szCs w:val="22"/>
        </w:rPr>
      </w:pPr>
    </w:p>
    <w:p w14:paraId="1165CFD5" w14:textId="5DCF2789" w:rsidR="00325C7B" w:rsidRPr="005F2BDC" w:rsidRDefault="00325C7B" w:rsidP="00325C7B">
      <w:pPr>
        <w:pStyle w:val="xmsonormal"/>
        <w:shd w:val="clear" w:color="auto" w:fill="FFFFFF"/>
        <w:spacing w:before="0" w:beforeAutospacing="0" w:after="0" w:afterAutospacing="0"/>
        <w:jc w:val="both"/>
        <w:rPr>
          <w:rFonts w:asciiTheme="minorHAnsi" w:hAnsiTheme="minorHAnsi" w:cstheme="minorHAnsi"/>
          <w:sz w:val="22"/>
          <w:szCs w:val="22"/>
        </w:rPr>
      </w:pPr>
      <w:r w:rsidRPr="005F2BDC">
        <w:rPr>
          <w:rFonts w:asciiTheme="minorHAnsi" w:hAnsiTheme="minorHAnsi" w:cstheme="minorHAnsi"/>
          <w:sz w:val="22"/>
          <w:szCs w:val="22"/>
        </w:rPr>
        <w:t>Cordialmente,</w:t>
      </w:r>
    </w:p>
    <w:p w14:paraId="31600A69" w14:textId="3930BBBB" w:rsidR="00325C7B" w:rsidRPr="005F2BDC" w:rsidRDefault="00325C7B" w:rsidP="00325C7B">
      <w:pPr>
        <w:pStyle w:val="xmsonormal"/>
        <w:shd w:val="clear" w:color="auto" w:fill="FFFFFF"/>
        <w:spacing w:before="0" w:beforeAutospacing="0" w:after="0" w:afterAutospacing="0"/>
        <w:jc w:val="both"/>
        <w:rPr>
          <w:rFonts w:asciiTheme="minorHAnsi" w:hAnsiTheme="minorHAnsi" w:cstheme="minorHAnsi"/>
          <w:sz w:val="22"/>
          <w:szCs w:val="22"/>
        </w:rPr>
      </w:pPr>
    </w:p>
    <w:p w14:paraId="71EDA266" w14:textId="77777777" w:rsidR="00263660" w:rsidRPr="005F2BDC" w:rsidRDefault="00263660" w:rsidP="00263660">
      <w:pPr>
        <w:jc w:val="both"/>
        <w:rPr>
          <w:rFonts w:asciiTheme="minorHAnsi" w:hAnsiTheme="minorHAnsi" w:cstheme="minorHAnsi"/>
          <w:b/>
          <w:bCs/>
        </w:rPr>
      </w:pPr>
      <w:r w:rsidRPr="005F2BDC">
        <w:rPr>
          <w:rFonts w:asciiTheme="minorHAnsi" w:hAnsiTheme="minorHAnsi" w:cstheme="minorHAnsi"/>
          <w:b/>
          <w:bCs/>
        </w:rPr>
        <w:t>JULIO GÓMEZ</w:t>
      </w:r>
    </w:p>
    <w:p w14:paraId="447C17CB" w14:textId="77777777" w:rsidR="00263660" w:rsidRPr="005F2BDC" w:rsidRDefault="00263660" w:rsidP="00263660">
      <w:pPr>
        <w:jc w:val="both"/>
        <w:rPr>
          <w:rFonts w:asciiTheme="minorHAnsi" w:hAnsiTheme="minorHAnsi" w:cstheme="minorHAnsi"/>
        </w:rPr>
      </w:pPr>
      <w:r w:rsidRPr="005F2BDC">
        <w:rPr>
          <w:rFonts w:asciiTheme="minorHAnsi" w:hAnsiTheme="minorHAnsi" w:cstheme="minorHAnsi"/>
        </w:rPr>
        <w:t>Coordinador</w:t>
      </w:r>
    </w:p>
    <w:p w14:paraId="1D9ED8BE" w14:textId="77777777" w:rsidR="00263660" w:rsidRPr="005F2BDC" w:rsidRDefault="00263660" w:rsidP="00325C7B">
      <w:pPr>
        <w:pStyle w:val="xmsonormal"/>
        <w:shd w:val="clear" w:color="auto" w:fill="FFFFFF"/>
        <w:spacing w:before="0" w:beforeAutospacing="0" w:after="0" w:afterAutospacing="0"/>
        <w:jc w:val="both"/>
        <w:rPr>
          <w:rFonts w:asciiTheme="minorHAnsi" w:hAnsiTheme="minorHAnsi" w:cstheme="minorHAnsi"/>
          <w:sz w:val="22"/>
          <w:szCs w:val="22"/>
        </w:rPr>
      </w:pPr>
    </w:p>
    <w:p w14:paraId="6F2C930D" w14:textId="30764E6A" w:rsidR="00325C7B" w:rsidRPr="00E93B81" w:rsidRDefault="00E93B81" w:rsidP="00325C7B">
      <w:pPr>
        <w:pStyle w:val="xmsonormal"/>
        <w:shd w:val="clear" w:color="auto" w:fill="FFFFFF"/>
        <w:spacing w:before="0" w:beforeAutospacing="0" w:after="0" w:afterAutospacing="0"/>
        <w:jc w:val="both"/>
        <w:rPr>
          <w:rFonts w:asciiTheme="minorHAnsi" w:hAnsiTheme="minorHAnsi" w:cstheme="minorHAnsi"/>
          <w:b/>
          <w:bCs/>
          <w:sz w:val="22"/>
          <w:szCs w:val="22"/>
        </w:rPr>
      </w:pPr>
      <w:r w:rsidRPr="00E93B81">
        <w:rPr>
          <w:rFonts w:asciiTheme="minorHAnsi" w:hAnsiTheme="minorHAnsi" w:cstheme="minorHAnsi"/>
          <w:b/>
          <w:bCs/>
          <w:sz w:val="22"/>
          <w:szCs w:val="22"/>
        </w:rPr>
        <w:t>CECILIA DIMATÉ</w:t>
      </w:r>
    </w:p>
    <w:p w14:paraId="03A9B1F6" w14:textId="0BCE37CB" w:rsidR="00325C7B" w:rsidRPr="005F2BDC" w:rsidRDefault="00325C7B" w:rsidP="00325C7B">
      <w:pPr>
        <w:pStyle w:val="xmsonormal"/>
        <w:shd w:val="clear" w:color="auto" w:fill="FFFFFF"/>
        <w:spacing w:before="0" w:beforeAutospacing="0" w:after="0" w:afterAutospacing="0"/>
        <w:jc w:val="both"/>
        <w:rPr>
          <w:rFonts w:asciiTheme="minorHAnsi" w:hAnsiTheme="minorHAnsi" w:cstheme="minorHAnsi"/>
          <w:sz w:val="22"/>
          <w:szCs w:val="22"/>
        </w:rPr>
      </w:pPr>
      <w:r w:rsidRPr="005F2BDC">
        <w:rPr>
          <w:rFonts w:asciiTheme="minorHAnsi" w:hAnsiTheme="minorHAnsi" w:cstheme="minorHAnsi"/>
          <w:sz w:val="22"/>
          <w:szCs w:val="22"/>
        </w:rPr>
        <w:t>Decana</w:t>
      </w:r>
    </w:p>
    <w:sectPr w:rsidR="00325C7B" w:rsidRPr="005F2BD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485A79"/>
    <w:multiLevelType w:val="hybridMultilevel"/>
    <w:tmpl w:val="350A2562"/>
    <w:lvl w:ilvl="0" w:tplc="240A000B">
      <w:start w:val="1"/>
      <w:numFmt w:val="bullet"/>
      <w:lvlText w:val=""/>
      <w:lvlJc w:val="left"/>
      <w:pPr>
        <w:ind w:left="720" w:hanging="360"/>
      </w:pPr>
      <w:rPr>
        <w:rFonts w:ascii="Wingdings" w:hAnsi="Wingdings" w:hint="default"/>
      </w:rPr>
    </w:lvl>
    <w:lvl w:ilvl="1" w:tplc="240A000B">
      <w:start w:val="1"/>
      <w:numFmt w:val="bullet"/>
      <w:lvlText w:val=""/>
      <w:lvlJc w:val="left"/>
      <w:pPr>
        <w:ind w:left="1440" w:hanging="360"/>
      </w:pPr>
      <w:rPr>
        <w:rFonts w:ascii="Wingdings" w:hAnsi="Wingdings"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5EB0559F"/>
    <w:multiLevelType w:val="hybridMultilevel"/>
    <w:tmpl w:val="ED266ED6"/>
    <w:lvl w:ilvl="0" w:tplc="240A000B">
      <w:start w:val="1"/>
      <w:numFmt w:val="bullet"/>
      <w:lvlText w:val=""/>
      <w:lvlJc w:val="left"/>
      <w:pPr>
        <w:ind w:left="720" w:hanging="360"/>
      </w:pPr>
      <w:rPr>
        <w:rFonts w:ascii="Wingdings" w:hAnsi="Wingdings" w:hint="default"/>
      </w:rPr>
    </w:lvl>
    <w:lvl w:ilvl="1" w:tplc="240A000B">
      <w:start w:val="1"/>
      <w:numFmt w:val="bullet"/>
      <w:lvlText w:val=""/>
      <w:lvlJc w:val="left"/>
      <w:pPr>
        <w:ind w:left="1440" w:hanging="360"/>
      </w:pPr>
      <w:rPr>
        <w:rFonts w:ascii="Wingdings" w:hAnsi="Wingdings"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7DBE31B0"/>
    <w:multiLevelType w:val="multilevel"/>
    <w:tmpl w:val="EA80EE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74CB"/>
    <w:rsid w:val="00025F7B"/>
    <w:rsid w:val="00052CBC"/>
    <w:rsid w:val="00062DA8"/>
    <w:rsid w:val="000852B3"/>
    <w:rsid w:val="00161D03"/>
    <w:rsid w:val="00190C66"/>
    <w:rsid w:val="002002DB"/>
    <w:rsid w:val="00212627"/>
    <w:rsid w:val="00263660"/>
    <w:rsid w:val="002802B5"/>
    <w:rsid w:val="002C1677"/>
    <w:rsid w:val="00325C7B"/>
    <w:rsid w:val="003471D0"/>
    <w:rsid w:val="003A12C5"/>
    <w:rsid w:val="003C34A5"/>
    <w:rsid w:val="00427D1F"/>
    <w:rsid w:val="004B486B"/>
    <w:rsid w:val="00504FFE"/>
    <w:rsid w:val="005266CA"/>
    <w:rsid w:val="005F2BDC"/>
    <w:rsid w:val="005F4DD7"/>
    <w:rsid w:val="006179EE"/>
    <w:rsid w:val="0062187B"/>
    <w:rsid w:val="006B222D"/>
    <w:rsid w:val="006C7EF2"/>
    <w:rsid w:val="0071598A"/>
    <w:rsid w:val="00741059"/>
    <w:rsid w:val="00742615"/>
    <w:rsid w:val="00787ADA"/>
    <w:rsid w:val="00793C51"/>
    <w:rsid w:val="007B362C"/>
    <w:rsid w:val="00811012"/>
    <w:rsid w:val="00820C80"/>
    <w:rsid w:val="0084686B"/>
    <w:rsid w:val="008D3518"/>
    <w:rsid w:val="009359A2"/>
    <w:rsid w:val="00937CCE"/>
    <w:rsid w:val="00955D6B"/>
    <w:rsid w:val="00967A68"/>
    <w:rsid w:val="009935A2"/>
    <w:rsid w:val="009B4F02"/>
    <w:rsid w:val="009C4DB2"/>
    <w:rsid w:val="00A13F48"/>
    <w:rsid w:val="00A21B7C"/>
    <w:rsid w:val="00A26DD5"/>
    <w:rsid w:val="00A45D58"/>
    <w:rsid w:val="00A5104D"/>
    <w:rsid w:val="00A60D1F"/>
    <w:rsid w:val="00A71AB9"/>
    <w:rsid w:val="00A75CFD"/>
    <w:rsid w:val="00AC0546"/>
    <w:rsid w:val="00B145F6"/>
    <w:rsid w:val="00B21B15"/>
    <w:rsid w:val="00B379F5"/>
    <w:rsid w:val="00B80302"/>
    <w:rsid w:val="00BC5073"/>
    <w:rsid w:val="00C029DA"/>
    <w:rsid w:val="00C174CB"/>
    <w:rsid w:val="00CD09B7"/>
    <w:rsid w:val="00D8582F"/>
    <w:rsid w:val="00D94555"/>
    <w:rsid w:val="00E87F34"/>
    <w:rsid w:val="00E90832"/>
    <w:rsid w:val="00E93B81"/>
    <w:rsid w:val="00E97CC5"/>
    <w:rsid w:val="00EA0098"/>
    <w:rsid w:val="00F17982"/>
    <w:rsid w:val="00F2381B"/>
    <w:rsid w:val="00F353A7"/>
    <w:rsid w:val="00F67B2A"/>
    <w:rsid w:val="00F85700"/>
    <w:rsid w:val="00F924F3"/>
    <w:rsid w:val="00FD32D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DD7F2"/>
  <w15:docId w15:val="{129F7750-DC28-49F5-B97E-761F3AC34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4CB"/>
    <w:pPr>
      <w:spacing w:after="0" w:line="240" w:lineRule="auto"/>
    </w:pPr>
    <w:rPr>
      <w:rFonts w:ascii="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xmsolistparagraph">
    <w:name w:val="x_msolistparagraph"/>
    <w:basedOn w:val="Normal"/>
    <w:rsid w:val="00C174CB"/>
    <w:pPr>
      <w:spacing w:before="100" w:beforeAutospacing="1" w:after="100" w:afterAutospacing="1"/>
    </w:pPr>
    <w:rPr>
      <w:rFonts w:ascii="Times New Roman" w:hAnsi="Times New Roman" w:cs="Times New Roman"/>
      <w:sz w:val="24"/>
      <w:szCs w:val="24"/>
      <w:lang w:eastAsia="es-CO"/>
    </w:rPr>
  </w:style>
  <w:style w:type="character" w:customStyle="1" w:styleId="apple-converted-space">
    <w:name w:val="apple-converted-space"/>
    <w:basedOn w:val="Fuentedeprrafopredeter"/>
    <w:rsid w:val="00B80302"/>
  </w:style>
  <w:style w:type="paragraph" w:customStyle="1" w:styleId="xmsonormal">
    <w:name w:val="x_msonormal"/>
    <w:basedOn w:val="Normal"/>
    <w:rsid w:val="00B80302"/>
    <w:pPr>
      <w:spacing w:before="100" w:beforeAutospacing="1" w:after="100" w:afterAutospacing="1"/>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B80302"/>
    <w:rPr>
      <w:color w:val="0000FF"/>
      <w:u w:val="single"/>
    </w:rPr>
  </w:style>
  <w:style w:type="character" w:styleId="Refdecomentario">
    <w:name w:val="annotation reference"/>
    <w:basedOn w:val="Fuentedeprrafopredeter"/>
    <w:uiPriority w:val="99"/>
    <w:semiHidden/>
    <w:unhideWhenUsed/>
    <w:rsid w:val="003C34A5"/>
    <w:rPr>
      <w:sz w:val="16"/>
      <w:szCs w:val="16"/>
    </w:rPr>
  </w:style>
  <w:style w:type="paragraph" w:styleId="Textocomentario">
    <w:name w:val="annotation text"/>
    <w:basedOn w:val="Normal"/>
    <w:link w:val="TextocomentarioCar"/>
    <w:uiPriority w:val="99"/>
    <w:semiHidden/>
    <w:unhideWhenUsed/>
    <w:rsid w:val="003C34A5"/>
    <w:rPr>
      <w:sz w:val="20"/>
      <w:szCs w:val="20"/>
    </w:rPr>
  </w:style>
  <w:style w:type="character" w:customStyle="1" w:styleId="TextocomentarioCar">
    <w:name w:val="Texto comentario Car"/>
    <w:basedOn w:val="Fuentedeprrafopredeter"/>
    <w:link w:val="Textocomentario"/>
    <w:uiPriority w:val="99"/>
    <w:semiHidden/>
    <w:rsid w:val="003C34A5"/>
    <w:rPr>
      <w:rFonts w:ascii="Calibri" w:hAnsi="Calibri" w:cs="Calibri"/>
      <w:sz w:val="20"/>
      <w:szCs w:val="20"/>
    </w:rPr>
  </w:style>
  <w:style w:type="paragraph" w:styleId="Asuntodelcomentario">
    <w:name w:val="annotation subject"/>
    <w:basedOn w:val="Textocomentario"/>
    <w:next w:val="Textocomentario"/>
    <w:link w:val="AsuntodelcomentarioCar"/>
    <w:uiPriority w:val="99"/>
    <w:semiHidden/>
    <w:unhideWhenUsed/>
    <w:rsid w:val="003C34A5"/>
    <w:rPr>
      <w:b/>
      <w:bCs/>
    </w:rPr>
  </w:style>
  <w:style w:type="character" w:customStyle="1" w:styleId="AsuntodelcomentarioCar">
    <w:name w:val="Asunto del comentario Car"/>
    <w:basedOn w:val="TextocomentarioCar"/>
    <w:link w:val="Asuntodelcomentario"/>
    <w:uiPriority w:val="99"/>
    <w:semiHidden/>
    <w:rsid w:val="003C34A5"/>
    <w:rPr>
      <w:rFonts w:ascii="Calibri" w:hAnsi="Calibri" w:cs="Calibri"/>
      <w:b/>
      <w:bCs/>
      <w:sz w:val="20"/>
      <w:szCs w:val="20"/>
    </w:rPr>
  </w:style>
  <w:style w:type="paragraph" w:styleId="Textodeglobo">
    <w:name w:val="Balloon Text"/>
    <w:basedOn w:val="Normal"/>
    <w:link w:val="TextodegloboCar"/>
    <w:uiPriority w:val="99"/>
    <w:semiHidden/>
    <w:unhideWhenUsed/>
    <w:rsid w:val="003C34A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C34A5"/>
    <w:rPr>
      <w:rFonts w:ascii="Segoe UI" w:hAnsi="Segoe UI" w:cs="Segoe UI"/>
      <w:sz w:val="18"/>
      <w:szCs w:val="18"/>
    </w:rPr>
  </w:style>
  <w:style w:type="table" w:styleId="Tablaconcuadrcula">
    <w:name w:val="Table Grid"/>
    <w:basedOn w:val="Tablanormal"/>
    <w:uiPriority w:val="39"/>
    <w:rsid w:val="00955D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gfd2he1og">
    <w:name w:val="markgfd2he1og"/>
    <w:basedOn w:val="Fuentedeprrafopredeter"/>
    <w:rsid w:val="00811012"/>
  </w:style>
  <w:style w:type="character" w:customStyle="1" w:styleId="markmtnmck8gb">
    <w:name w:val="markmtnmck8gb"/>
    <w:basedOn w:val="Fuentedeprrafopredeter"/>
    <w:rsid w:val="00811012"/>
  </w:style>
  <w:style w:type="character" w:customStyle="1" w:styleId="markaxj5uhzcb">
    <w:name w:val="markaxj5uhzcb"/>
    <w:basedOn w:val="Fuentedeprrafopredeter"/>
    <w:rsid w:val="00811012"/>
  </w:style>
  <w:style w:type="character" w:customStyle="1" w:styleId="markl7k6oj726">
    <w:name w:val="markl7k6oj726"/>
    <w:basedOn w:val="Fuentedeprrafopredeter"/>
    <w:rsid w:val="00811012"/>
  </w:style>
  <w:style w:type="character" w:customStyle="1" w:styleId="mark09zzmofcb">
    <w:name w:val="mark09zzmofcb"/>
    <w:basedOn w:val="Fuentedeprrafopredeter"/>
    <w:rsid w:val="00811012"/>
  </w:style>
  <w:style w:type="character" w:customStyle="1" w:styleId="marksqj3rpxgr">
    <w:name w:val="marksqj3rpxgr"/>
    <w:basedOn w:val="Fuentedeprrafopredeter"/>
    <w:rsid w:val="00811012"/>
  </w:style>
  <w:style w:type="character" w:customStyle="1" w:styleId="marknzlnyk45h">
    <w:name w:val="marknzlnyk45h"/>
    <w:basedOn w:val="Fuentedeprrafopredeter"/>
    <w:rsid w:val="00811012"/>
  </w:style>
  <w:style w:type="character" w:customStyle="1" w:styleId="markfu96yi5tm">
    <w:name w:val="markfu96yi5tm"/>
    <w:basedOn w:val="Fuentedeprrafopredeter"/>
    <w:rsid w:val="00811012"/>
  </w:style>
  <w:style w:type="character" w:customStyle="1" w:styleId="markd5746e825">
    <w:name w:val="markd5746e825"/>
    <w:basedOn w:val="Fuentedeprrafopredeter"/>
    <w:rsid w:val="00811012"/>
  </w:style>
  <w:style w:type="character" w:customStyle="1" w:styleId="mark9rdoiwbaa">
    <w:name w:val="mark9rdoiwbaa"/>
    <w:basedOn w:val="Fuentedeprrafopredeter"/>
    <w:rsid w:val="00811012"/>
  </w:style>
  <w:style w:type="character" w:customStyle="1" w:styleId="marka77kmg2zi">
    <w:name w:val="marka77kmg2zi"/>
    <w:basedOn w:val="Fuentedeprrafopredeter"/>
    <w:rsid w:val="00811012"/>
  </w:style>
  <w:style w:type="character" w:customStyle="1" w:styleId="markvvohli4xo">
    <w:name w:val="markvvohli4xo"/>
    <w:basedOn w:val="Fuentedeprrafopredeter"/>
    <w:rsid w:val="00811012"/>
  </w:style>
  <w:style w:type="character" w:customStyle="1" w:styleId="mark45yhkwv53">
    <w:name w:val="mark45yhkwv53"/>
    <w:basedOn w:val="Fuentedeprrafopredeter"/>
    <w:rsid w:val="00811012"/>
  </w:style>
  <w:style w:type="character" w:customStyle="1" w:styleId="markd0d6h9ddk">
    <w:name w:val="markd0d6h9ddk"/>
    <w:basedOn w:val="Fuentedeprrafopredeter"/>
    <w:rsid w:val="00811012"/>
  </w:style>
  <w:style w:type="character" w:customStyle="1" w:styleId="markcy2bo7ln2">
    <w:name w:val="markcy2bo7ln2"/>
    <w:basedOn w:val="Fuentedeprrafopredeter"/>
    <w:rsid w:val="00811012"/>
  </w:style>
  <w:style w:type="character" w:customStyle="1" w:styleId="mark1vqla0vmi">
    <w:name w:val="mark1vqla0vmi"/>
    <w:basedOn w:val="Fuentedeprrafopredeter"/>
    <w:rsid w:val="00811012"/>
  </w:style>
  <w:style w:type="character" w:customStyle="1" w:styleId="markob7uxgp1f">
    <w:name w:val="markob7uxgp1f"/>
    <w:basedOn w:val="Fuentedeprrafopredeter"/>
    <w:rsid w:val="00811012"/>
  </w:style>
  <w:style w:type="character" w:customStyle="1" w:styleId="mark5c9z63d03">
    <w:name w:val="mark5c9z63d03"/>
    <w:basedOn w:val="Fuentedeprrafopredeter"/>
    <w:rsid w:val="00811012"/>
  </w:style>
  <w:style w:type="character" w:customStyle="1" w:styleId="markntbtgtd2q">
    <w:name w:val="markntbtgtd2q"/>
    <w:basedOn w:val="Fuentedeprrafopredeter"/>
    <w:rsid w:val="00811012"/>
  </w:style>
  <w:style w:type="character" w:customStyle="1" w:styleId="markj1aginbde">
    <w:name w:val="markj1aginbde"/>
    <w:basedOn w:val="Fuentedeprrafopredeter"/>
    <w:rsid w:val="00811012"/>
  </w:style>
  <w:style w:type="character" w:customStyle="1" w:styleId="mark75gdha5rd">
    <w:name w:val="mark75gdha5rd"/>
    <w:basedOn w:val="Fuentedeprrafopredeter"/>
    <w:rsid w:val="00811012"/>
  </w:style>
  <w:style w:type="character" w:customStyle="1" w:styleId="marks84ssnhgf">
    <w:name w:val="marks84ssnhgf"/>
    <w:basedOn w:val="Fuentedeprrafopredeter"/>
    <w:rsid w:val="00811012"/>
  </w:style>
  <w:style w:type="character" w:customStyle="1" w:styleId="mark4150rw65y">
    <w:name w:val="mark4150rw65y"/>
    <w:basedOn w:val="Fuentedeprrafopredeter"/>
    <w:rsid w:val="00811012"/>
  </w:style>
  <w:style w:type="character" w:customStyle="1" w:styleId="markg1loj5ytj">
    <w:name w:val="markg1loj5ytj"/>
    <w:basedOn w:val="Fuentedeprrafopredeter"/>
    <w:rsid w:val="00811012"/>
  </w:style>
  <w:style w:type="character" w:customStyle="1" w:styleId="markcwv8aawmn">
    <w:name w:val="markcwv8aawmn"/>
    <w:basedOn w:val="Fuentedeprrafopredeter"/>
    <w:rsid w:val="00811012"/>
  </w:style>
  <w:style w:type="character" w:customStyle="1" w:styleId="markmrqdlnwv1">
    <w:name w:val="markmrqdlnwv1"/>
    <w:basedOn w:val="Fuentedeprrafopredeter"/>
    <w:rsid w:val="00811012"/>
  </w:style>
  <w:style w:type="character" w:customStyle="1" w:styleId="markpxa5lx755">
    <w:name w:val="markpxa5lx755"/>
    <w:basedOn w:val="Fuentedeprrafopredeter"/>
    <w:rsid w:val="00811012"/>
  </w:style>
  <w:style w:type="character" w:customStyle="1" w:styleId="markfch3955j5">
    <w:name w:val="markfch3955j5"/>
    <w:basedOn w:val="Fuentedeprrafopredeter"/>
    <w:rsid w:val="00811012"/>
  </w:style>
  <w:style w:type="character" w:customStyle="1" w:styleId="marko2ud9ih1w">
    <w:name w:val="marko2ud9ih1w"/>
    <w:basedOn w:val="Fuentedeprrafopredeter"/>
    <w:rsid w:val="00811012"/>
  </w:style>
  <w:style w:type="character" w:customStyle="1" w:styleId="markb7hx8i3l4">
    <w:name w:val="markb7hx8i3l4"/>
    <w:basedOn w:val="Fuentedeprrafopredeter"/>
    <w:rsid w:val="00811012"/>
  </w:style>
  <w:style w:type="character" w:customStyle="1" w:styleId="mark0j9kxxjxn">
    <w:name w:val="mark0j9kxxjxn"/>
    <w:basedOn w:val="Fuentedeprrafopredeter"/>
    <w:rsid w:val="00811012"/>
  </w:style>
  <w:style w:type="character" w:customStyle="1" w:styleId="markxgvixenx1">
    <w:name w:val="markxgvixenx1"/>
    <w:basedOn w:val="Fuentedeprrafopredeter"/>
    <w:rsid w:val="00811012"/>
  </w:style>
  <w:style w:type="character" w:customStyle="1" w:styleId="markr8h8101xo">
    <w:name w:val="markr8h8101xo"/>
    <w:basedOn w:val="Fuentedeprrafopredeter"/>
    <w:rsid w:val="00811012"/>
  </w:style>
  <w:style w:type="character" w:customStyle="1" w:styleId="marke5ol0unjs">
    <w:name w:val="marke5ol0unjs"/>
    <w:basedOn w:val="Fuentedeprrafopredeter"/>
    <w:rsid w:val="00811012"/>
  </w:style>
  <w:style w:type="character" w:customStyle="1" w:styleId="markvui2wsr6s">
    <w:name w:val="markvui2wsr6s"/>
    <w:basedOn w:val="Fuentedeprrafopredeter"/>
    <w:rsid w:val="00811012"/>
  </w:style>
  <w:style w:type="character" w:customStyle="1" w:styleId="markmna35447v">
    <w:name w:val="markmna35447v"/>
    <w:basedOn w:val="Fuentedeprrafopredeter"/>
    <w:rsid w:val="00811012"/>
  </w:style>
  <w:style w:type="paragraph" w:customStyle="1" w:styleId="Default">
    <w:name w:val="Default"/>
    <w:rsid w:val="00820C80"/>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176477">
      <w:bodyDiv w:val="1"/>
      <w:marLeft w:val="0"/>
      <w:marRight w:val="0"/>
      <w:marTop w:val="0"/>
      <w:marBottom w:val="0"/>
      <w:divBdr>
        <w:top w:val="none" w:sz="0" w:space="0" w:color="auto"/>
        <w:left w:val="none" w:sz="0" w:space="0" w:color="auto"/>
        <w:bottom w:val="none" w:sz="0" w:space="0" w:color="auto"/>
        <w:right w:val="none" w:sz="0" w:space="0" w:color="auto"/>
      </w:divBdr>
    </w:div>
    <w:div w:id="228080733">
      <w:bodyDiv w:val="1"/>
      <w:marLeft w:val="0"/>
      <w:marRight w:val="0"/>
      <w:marTop w:val="0"/>
      <w:marBottom w:val="0"/>
      <w:divBdr>
        <w:top w:val="none" w:sz="0" w:space="0" w:color="auto"/>
        <w:left w:val="none" w:sz="0" w:space="0" w:color="auto"/>
        <w:bottom w:val="none" w:sz="0" w:space="0" w:color="auto"/>
        <w:right w:val="none" w:sz="0" w:space="0" w:color="auto"/>
      </w:divBdr>
    </w:div>
    <w:div w:id="449013247">
      <w:bodyDiv w:val="1"/>
      <w:marLeft w:val="0"/>
      <w:marRight w:val="0"/>
      <w:marTop w:val="0"/>
      <w:marBottom w:val="0"/>
      <w:divBdr>
        <w:top w:val="none" w:sz="0" w:space="0" w:color="auto"/>
        <w:left w:val="none" w:sz="0" w:space="0" w:color="auto"/>
        <w:bottom w:val="none" w:sz="0" w:space="0" w:color="auto"/>
        <w:right w:val="none" w:sz="0" w:space="0" w:color="auto"/>
      </w:divBdr>
    </w:div>
    <w:div w:id="553852966">
      <w:bodyDiv w:val="1"/>
      <w:marLeft w:val="0"/>
      <w:marRight w:val="0"/>
      <w:marTop w:val="0"/>
      <w:marBottom w:val="0"/>
      <w:divBdr>
        <w:top w:val="none" w:sz="0" w:space="0" w:color="auto"/>
        <w:left w:val="none" w:sz="0" w:space="0" w:color="auto"/>
        <w:bottom w:val="none" w:sz="0" w:space="0" w:color="auto"/>
        <w:right w:val="none" w:sz="0" w:space="0" w:color="auto"/>
      </w:divBdr>
    </w:div>
    <w:div w:id="869954599">
      <w:bodyDiv w:val="1"/>
      <w:marLeft w:val="0"/>
      <w:marRight w:val="0"/>
      <w:marTop w:val="0"/>
      <w:marBottom w:val="0"/>
      <w:divBdr>
        <w:top w:val="none" w:sz="0" w:space="0" w:color="auto"/>
        <w:left w:val="none" w:sz="0" w:space="0" w:color="auto"/>
        <w:bottom w:val="none" w:sz="0" w:space="0" w:color="auto"/>
        <w:right w:val="none" w:sz="0" w:space="0" w:color="auto"/>
      </w:divBdr>
    </w:div>
    <w:div w:id="895243649">
      <w:bodyDiv w:val="1"/>
      <w:marLeft w:val="0"/>
      <w:marRight w:val="0"/>
      <w:marTop w:val="0"/>
      <w:marBottom w:val="0"/>
      <w:divBdr>
        <w:top w:val="none" w:sz="0" w:space="0" w:color="auto"/>
        <w:left w:val="none" w:sz="0" w:space="0" w:color="auto"/>
        <w:bottom w:val="none" w:sz="0" w:space="0" w:color="auto"/>
        <w:right w:val="none" w:sz="0" w:space="0" w:color="auto"/>
      </w:divBdr>
    </w:div>
    <w:div w:id="924150374">
      <w:bodyDiv w:val="1"/>
      <w:marLeft w:val="0"/>
      <w:marRight w:val="0"/>
      <w:marTop w:val="0"/>
      <w:marBottom w:val="0"/>
      <w:divBdr>
        <w:top w:val="none" w:sz="0" w:space="0" w:color="auto"/>
        <w:left w:val="none" w:sz="0" w:space="0" w:color="auto"/>
        <w:bottom w:val="none" w:sz="0" w:space="0" w:color="auto"/>
        <w:right w:val="none" w:sz="0" w:space="0" w:color="auto"/>
      </w:divBdr>
    </w:div>
    <w:div w:id="938950355">
      <w:bodyDiv w:val="1"/>
      <w:marLeft w:val="0"/>
      <w:marRight w:val="0"/>
      <w:marTop w:val="0"/>
      <w:marBottom w:val="0"/>
      <w:divBdr>
        <w:top w:val="none" w:sz="0" w:space="0" w:color="auto"/>
        <w:left w:val="none" w:sz="0" w:space="0" w:color="auto"/>
        <w:bottom w:val="none" w:sz="0" w:space="0" w:color="auto"/>
        <w:right w:val="none" w:sz="0" w:space="0" w:color="auto"/>
      </w:divBdr>
    </w:div>
    <w:div w:id="970326622">
      <w:bodyDiv w:val="1"/>
      <w:marLeft w:val="0"/>
      <w:marRight w:val="0"/>
      <w:marTop w:val="0"/>
      <w:marBottom w:val="0"/>
      <w:divBdr>
        <w:top w:val="none" w:sz="0" w:space="0" w:color="auto"/>
        <w:left w:val="none" w:sz="0" w:space="0" w:color="auto"/>
        <w:bottom w:val="none" w:sz="0" w:space="0" w:color="auto"/>
        <w:right w:val="none" w:sz="0" w:space="0" w:color="auto"/>
      </w:divBdr>
    </w:div>
    <w:div w:id="1087115966">
      <w:bodyDiv w:val="1"/>
      <w:marLeft w:val="0"/>
      <w:marRight w:val="0"/>
      <w:marTop w:val="0"/>
      <w:marBottom w:val="0"/>
      <w:divBdr>
        <w:top w:val="none" w:sz="0" w:space="0" w:color="auto"/>
        <w:left w:val="none" w:sz="0" w:space="0" w:color="auto"/>
        <w:bottom w:val="none" w:sz="0" w:space="0" w:color="auto"/>
        <w:right w:val="none" w:sz="0" w:space="0" w:color="auto"/>
      </w:divBdr>
    </w:div>
    <w:div w:id="1106535282">
      <w:bodyDiv w:val="1"/>
      <w:marLeft w:val="0"/>
      <w:marRight w:val="0"/>
      <w:marTop w:val="0"/>
      <w:marBottom w:val="0"/>
      <w:divBdr>
        <w:top w:val="none" w:sz="0" w:space="0" w:color="auto"/>
        <w:left w:val="none" w:sz="0" w:space="0" w:color="auto"/>
        <w:bottom w:val="none" w:sz="0" w:space="0" w:color="auto"/>
        <w:right w:val="none" w:sz="0" w:space="0" w:color="auto"/>
      </w:divBdr>
    </w:div>
    <w:div w:id="1237281416">
      <w:bodyDiv w:val="1"/>
      <w:marLeft w:val="0"/>
      <w:marRight w:val="0"/>
      <w:marTop w:val="0"/>
      <w:marBottom w:val="0"/>
      <w:divBdr>
        <w:top w:val="none" w:sz="0" w:space="0" w:color="auto"/>
        <w:left w:val="none" w:sz="0" w:space="0" w:color="auto"/>
        <w:bottom w:val="none" w:sz="0" w:space="0" w:color="auto"/>
        <w:right w:val="none" w:sz="0" w:space="0" w:color="auto"/>
      </w:divBdr>
    </w:div>
    <w:div w:id="1336615596">
      <w:bodyDiv w:val="1"/>
      <w:marLeft w:val="0"/>
      <w:marRight w:val="0"/>
      <w:marTop w:val="0"/>
      <w:marBottom w:val="0"/>
      <w:divBdr>
        <w:top w:val="none" w:sz="0" w:space="0" w:color="auto"/>
        <w:left w:val="none" w:sz="0" w:space="0" w:color="auto"/>
        <w:bottom w:val="none" w:sz="0" w:space="0" w:color="auto"/>
        <w:right w:val="none" w:sz="0" w:space="0" w:color="auto"/>
      </w:divBdr>
    </w:div>
    <w:div w:id="1371565191">
      <w:bodyDiv w:val="1"/>
      <w:marLeft w:val="0"/>
      <w:marRight w:val="0"/>
      <w:marTop w:val="0"/>
      <w:marBottom w:val="0"/>
      <w:divBdr>
        <w:top w:val="none" w:sz="0" w:space="0" w:color="auto"/>
        <w:left w:val="none" w:sz="0" w:space="0" w:color="auto"/>
        <w:bottom w:val="none" w:sz="0" w:space="0" w:color="auto"/>
        <w:right w:val="none" w:sz="0" w:space="0" w:color="auto"/>
      </w:divBdr>
    </w:div>
    <w:div w:id="1684744125">
      <w:bodyDiv w:val="1"/>
      <w:marLeft w:val="0"/>
      <w:marRight w:val="0"/>
      <w:marTop w:val="0"/>
      <w:marBottom w:val="0"/>
      <w:divBdr>
        <w:top w:val="none" w:sz="0" w:space="0" w:color="auto"/>
        <w:left w:val="none" w:sz="0" w:space="0" w:color="auto"/>
        <w:bottom w:val="none" w:sz="0" w:space="0" w:color="auto"/>
        <w:right w:val="none" w:sz="0" w:space="0" w:color="auto"/>
      </w:divBdr>
    </w:div>
    <w:div w:id="1730689352">
      <w:bodyDiv w:val="1"/>
      <w:marLeft w:val="0"/>
      <w:marRight w:val="0"/>
      <w:marTop w:val="0"/>
      <w:marBottom w:val="0"/>
      <w:divBdr>
        <w:top w:val="none" w:sz="0" w:space="0" w:color="auto"/>
        <w:left w:val="none" w:sz="0" w:space="0" w:color="auto"/>
        <w:bottom w:val="none" w:sz="0" w:space="0" w:color="auto"/>
        <w:right w:val="none" w:sz="0" w:space="0" w:color="auto"/>
      </w:divBdr>
    </w:div>
    <w:div w:id="1894927092">
      <w:bodyDiv w:val="1"/>
      <w:marLeft w:val="0"/>
      <w:marRight w:val="0"/>
      <w:marTop w:val="0"/>
      <w:marBottom w:val="0"/>
      <w:divBdr>
        <w:top w:val="none" w:sz="0" w:space="0" w:color="auto"/>
        <w:left w:val="none" w:sz="0" w:space="0" w:color="auto"/>
        <w:bottom w:val="none" w:sz="0" w:space="0" w:color="auto"/>
        <w:right w:val="none" w:sz="0" w:space="0" w:color="auto"/>
      </w:divBdr>
    </w:div>
    <w:div w:id="1983850170">
      <w:bodyDiv w:val="1"/>
      <w:marLeft w:val="0"/>
      <w:marRight w:val="0"/>
      <w:marTop w:val="0"/>
      <w:marBottom w:val="0"/>
      <w:divBdr>
        <w:top w:val="none" w:sz="0" w:space="0" w:color="auto"/>
        <w:left w:val="none" w:sz="0" w:space="0" w:color="auto"/>
        <w:bottom w:val="none" w:sz="0" w:space="0" w:color="auto"/>
        <w:right w:val="none" w:sz="0" w:space="0" w:color="auto"/>
      </w:divBdr>
    </w:div>
    <w:div w:id="1996295568">
      <w:bodyDiv w:val="1"/>
      <w:marLeft w:val="0"/>
      <w:marRight w:val="0"/>
      <w:marTop w:val="0"/>
      <w:marBottom w:val="0"/>
      <w:divBdr>
        <w:top w:val="none" w:sz="0" w:space="0" w:color="auto"/>
        <w:left w:val="none" w:sz="0" w:space="0" w:color="auto"/>
        <w:bottom w:val="none" w:sz="0" w:space="0" w:color="auto"/>
        <w:right w:val="none" w:sz="0" w:space="0" w:color="auto"/>
      </w:divBdr>
    </w:div>
    <w:div w:id="2017223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e.educacion@uexternado.edu.co" TargetMode="External"/><Relationship Id="rId3" Type="http://schemas.openxmlformats.org/officeDocument/2006/relationships/settings" Target="settings.xml"/><Relationship Id="rId7" Type="http://schemas.openxmlformats.org/officeDocument/2006/relationships/hyperlink" Target="mailto:faceduc@uexternado.edu.c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externado.edu.co/alternativas-de-financiacion/alternativas-para-posgrado/" TargetMode="External"/><Relationship Id="rId11" Type="http://schemas.openxmlformats.org/officeDocument/2006/relationships/fontTable" Target="fontTable.xml"/><Relationship Id="rId5" Type="http://schemas.openxmlformats.org/officeDocument/2006/relationships/hyperlink" Target="https://www.uexternado.edu.co/wp-content/uploads/2020/11/guia-estudiantes-posgrado-acceder-beneficios.pdf" TargetMode="External"/><Relationship Id="rId10" Type="http://schemas.openxmlformats.org/officeDocument/2006/relationships/hyperlink" Target="mailto:faceduc@uexternado.edu.co" TargetMode="External"/><Relationship Id="rId4" Type="http://schemas.openxmlformats.org/officeDocument/2006/relationships/webSettings" Target="webSettings.xml"/><Relationship Id="rId9" Type="http://schemas.openxmlformats.org/officeDocument/2006/relationships/hyperlink" Target="mailto:coordinacionfaceduc@uexternado.edu.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1424</Words>
  <Characters>7835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CARDENAS GUTIERREZ LUZ CLAUDIA</dc:creator>
  <cp:lastModifiedBy>Karen Lizeth Ascencio Moreno</cp:lastModifiedBy>
  <cp:revision>4</cp:revision>
  <cp:lastPrinted>2019-06-13T18:28:00Z</cp:lastPrinted>
  <dcterms:created xsi:type="dcterms:W3CDTF">2020-11-19T16:18:00Z</dcterms:created>
  <dcterms:modified xsi:type="dcterms:W3CDTF">2020-11-19T19:01:00Z</dcterms:modified>
</cp:coreProperties>
</file>