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2407"/>
        <w:gridCol w:w="698"/>
        <w:gridCol w:w="1238"/>
        <w:gridCol w:w="1296"/>
        <w:gridCol w:w="1130"/>
        <w:gridCol w:w="1133"/>
        <w:gridCol w:w="1314"/>
        <w:gridCol w:w="1162"/>
        <w:gridCol w:w="945"/>
        <w:gridCol w:w="941"/>
      </w:tblGrid>
      <w:tr w:rsidR="005654D9" w:rsidRPr="005654D9" w14:paraId="536EAE53" w14:textId="77777777" w:rsidTr="008C1F87">
        <w:trPr>
          <w:trHeight w:val="307"/>
        </w:trPr>
        <w:tc>
          <w:tcPr>
            <w:tcW w:w="1438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7B54BD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SEMESTRE 1</w:t>
            </w:r>
          </w:p>
        </w:tc>
      </w:tr>
      <w:tr w:rsidR="008C1F87" w:rsidRPr="005654D9" w14:paraId="495079B4" w14:textId="77777777" w:rsidTr="008C1F87">
        <w:trPr>
          <w:trHeight w:val="30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293EC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ASIGNATURA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1A28B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DOCENTE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59839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NRC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D817F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CURSO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DC738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TIPO DE SALÓN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08045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LUNES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59123" w14:textId="4D9CFF90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MARTES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DBCCA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MIÉRCOLES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07065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JUEVES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49276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VIERNES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35C15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SÁBADO</w:t>
            </w:r>
          </w:p>
        </w:tc>
      </w:tr>
      <w:tr w:rsidR="008C1F87" w:rsidRPr="005654D9" w14:paraId="2D80FD29" w14:textId="77777777" w:rsidTr="008C1F87">
        <w:trPr>
          <w:trHeight w:val="307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9D3B2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MACROECONOMÍA AVANZADA 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B1D52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JESÚS ANTONIO BEJARANO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09B78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10089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92BC7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Catedra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13B53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Salón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DA44F" w14:textId="1B0520E4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55DA3" w14:textId="2ECB7BAF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628A1" w14:textId="4F54AC89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19057" w14:textId="7E6BD3F0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B2A01" w14:textId="09AEAC08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73E63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8:00 - 12:00</w:t>
            </w:r>
          </w:p>
        </w:tc>
      </w:tr>
      <w:tr w:rsidR="008C1F87" w:rsidRPr="005654D9" w14:paraId="4C8BC0B8" w14:textId="77777777" w:rsidTr="008C1F87">
        <w:trPr>
          <w:trHeight w:val="307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7CD347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22C46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MARÍA LUCIA FLOREZ</w:t>
            </w: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5F54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B1AEB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Comunidad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47785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Sala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A1477" w14:textId="77777777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07:00-09:00,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FE97B" w14:textId="0D0A5C8B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CDBC4" w14:textId="618CE55C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7BE01" w14:textId="7547E258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0F0FF" w14:textId="61C347B2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A4F29" w14:textId="1BA27014" w:rsidR="005654D9" w:rsidRPr="005654D9" w:rsidRDefault="005654D9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274B0731" w14:textId="77777777" w:rsidTr="008C1F87">
        <w:trPr>
          <w:trHeight w:val="292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D311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MICROECONOMÍA AVANZADA 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19F9F" w14:textId="72C9660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RAÚL CASTRO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53CD3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10091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B4EFC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Catedra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1E333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Salón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60A91" w14:textId="41B25EC5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06460" w14:textId="72EA8B8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18:00-20:00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7688D" w14:textId="2E4F59A3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07:00-09:00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2D378" w14:textId="4204B1EE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7922A" w14:textId="2AF86DDA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F1A91" w14:textId="179AFE91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625EFD24" w14:textId="77777777" w:rsidTr="008C1F87">
        <w:trPr>
          <w:trHeight w:val="307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FA67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1D78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JULIO DALY</w:t>
            </w: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64E00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B4EC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Comunidad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A475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Sala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0AC86" w14:textId="3024C742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7868B" w14:textId="2FCF3126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151A0" w14:textId="0DFD0CD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51369" w14:textId="48192DC2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18:00-2</w:t>
            </w:r>
            <w:r w:rsidR="008C1F87">
              <w:rPr>
                <w:rFonts w:ascii="Calibri" w:eastAsia="Times New Roman" w:hAnsi="Calibri" w:cs="Calibri"/>
                <w:color w:val="000000"/>
                <w:lang w:eastAsia="es-CO"/>
              </w:rPr>
              <w:t>0:0</w:t>
            </w: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66408" w14:textId="0D5D9AA3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86C48" w14:textId="5B020640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0C531212" w14:textId="77777777" w:rsidTr="008C1F87">
        <w:trPr>
          <w:trHeight w:val="307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23900" w14:textId="5CE1D9A9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MÉTODO</w:t>
            </w:r>
            <w:r w:rsidR="008C1F87">
              <w:rPr>
                <w:rFonts w:ascii="Calibri" w:eastAsia="Times New Roman" w:hAnsi="Calibri" w:cs="Calibri"/>
                <w:color w:val="000000"/>
                <w:lang w:eastAsia="es-CO"/>
              </w:rPr>
              <w:t>S CUANTITATIVOS 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1968E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ANDRÉS CAMACHO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9B29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10094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5C92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3169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Salón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77460" w14:textId="4C38DF79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88416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07:00-09:00,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FE130" w14:textId="3CE200D2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EB3D3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07:00-09:00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577C6" w14:textId="4546464A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0C3C5" w14:textId="3403621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39A1970A" w14:textId="77777777" w:rsidTr="008C1F87">
        <w:trPr>
          <w:trHeight w:val="307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8E42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66F8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OMAR VANEGAS</w:t>
            </w: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2994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F8BA4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Comunidad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CF1A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Sala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FCD7D" w14:textId="00D70B10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B203C" w14:textId="54D01E35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E705FF5" w14:textId="30A5E23B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18:00-20:00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E22C0" w14:textId="4F23B65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81D68" w14:textId="2816F9CE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CE9CA" w14:textId="147A114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21DCC1CC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C3E5E" w14:textId="1A4238A0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TEMAS DE ECONOMÍA INSTITUCIONAL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1468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ALBERTO CASTRILLÓN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CAE71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10095</w:t>
            </w: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D24B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6E131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Salón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9E4AD" w14:textId="0FDB8B22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68C73" w14:textId="74755B15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6FC2E" w14:textId="55343C9F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559D6" w14:textId="500693A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43A82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07:00-09:00,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59047" w14:textId="275C2D9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5F182BE7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365F5" w14:textId="164EAABE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B4057" w14:textId="62F8F22B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04FBB" w14:textId="036F4FD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F71CE" w14:textId="60569404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DC082" w14:textId="74793E0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EF872" w14:textId="6A4DBE4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DF040" w14:textId="43898FE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6A1FD" w14:textId="0F631A51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13F79" w14:textId="67F55723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CF9A0" w14:textId="4A1CBF05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11B7C" w14:textId="4BD8EC7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8354A" w:rsidRPr="005654D9" w14:paraId="2259EDA5" w14:textId="77777777" w:rsidTr="008C1F87">
        <w:trPr>
          <w:trHeight w:val="307"/>
        </w:trPr>
        <w:tc>
          <w:tcPr>
            <w:tcW w:w="14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59352E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SEMESTRE 2</w:t>
            </w:r>
          </w:p>
        </w:tc>
      </w:tr>
      <w:tr w:rsidR="008C1F87" w:rsidRPr="005654D9" w14:paraId="22473159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E94C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ASIGNATURA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F6FB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DOCENTE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D810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NRC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C5A5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CURSO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373D6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TIPO DE SALÓN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F883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LUNES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AB8DF" w14:textId="5BF4A6A3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MARTES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310A3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MIÉRCOLES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21DF2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JUEVES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3B9D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VIERNES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E0AF5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SÁBADO</w:t>
            </w:r>
          </w:p>
        </w:tc>
      </w:tr>
      <w:tr w:rsidR="008C1F87" w:rsidRPr="005654D9" w14:paraId="39A4F81D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CDCB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MACROECONOMÍA AVANZADA II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CAAA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JUAN JOSÉ OSPINA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BB5C3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10096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8E5A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F6CD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Salón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F7C40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07:00-09:00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E7EAA" w14:textId="53A99C65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E0A4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07:00-09:00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E6EA3" w14:textId="2CE1BF16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73976" w14:textId="6B6C7426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419F6" w14:textId="3AB0C8BF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0E500884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F533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MICROECONOMÍA AVANZADA II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8474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JULIÁN ARÉVALO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3A15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10097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1A76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FECC4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Salón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AE696" w14:textId="2B121371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CB1A1" w14:textId="6F809789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73C9D" w14:textId="3342598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D25A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18:00-20:59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B6B77" w14:textId="13718C80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67340" w14:textId="0627D90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42F944A4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3652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MÉTODOS CUANTITATIVOS II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C61A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JUAN ESTEBAN JACOBO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B57B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10098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1516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D16F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Salón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7CCB0" w14:textId="41BDA2CE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4618A" w14:textId="231B9AB2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ED0A8" w14:textId="750A5AAE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7C20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07:00-09:00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B7044" w14:textId="2945B202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EC5D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8:00 - 10:00</w:t>
            </w:r>
          </w:p>
        </w:tc>
      </w:tr>
      <w:tr w:rsidR="008C1F87" w:rsidRPr="005654D9" w14:paraId="4EC4926D" w14:textId="77777777" w:rsidTr="008C1F87">
        <w:trPr>
          <w:trHeight w:val="30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B1880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SEMINARIO DE INVESTIGACIÓN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7C6EE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DAVID ORTIZ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78FF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10099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B126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EF10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Salón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1AF66" w14:textId="71CAC6A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2C0B0" w14:textId="0B34AD6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6D13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18:00-20:00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5FEEE" w14:textId="7EEDC24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1CE58" w14:textId="0243FB6A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5F6A9" w14:textId="0510B34E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22D1B807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2420D" w14:textId="6CBB67B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CE07D" w14:textId="6C87BB8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CE73D" w14:textId="2E32211B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E21C" w14:textId="542CD469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20292" w14:textId="56DDA48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96FEE" w14:textId="0FFE77F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7F5F2" w14:textId="304DD251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321C1" w14:textId="348A4A1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29E9E" w14:textId="384A0876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BBB08" w14:textId="0B336D1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3257B" w14:textId="4EEDA7A2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0B6367D3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CB458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375CA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EA623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C7837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0B6D1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658ED6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255C0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48E39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5010A5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9B35EE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70907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3556FBA3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2210A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E60E3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BD3B42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9751E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2DFFB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B8899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834BD6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010C63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44FBE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14AEE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2436CC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156993EB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640C3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35CEA1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44F43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59DA64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1C0432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D9D22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5FC982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C24190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5A1A23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A98EF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DED3A2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8354A" w:rsidRPr="005654D9" w14:paraId="6DF0DF45" w14:textId="77777777" w:rsidTr="008C1F87">
        <w:trPr>
          <w:trHeight w:val="307"/>
        </w:trPr>
        <w:tc>
          <w:tcPr>
            <w:tcW w:w="1438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8D9DF0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SEMESTRE 3 - SEMINARIOS ELECTIVOS</w:t>
            </w:r>
          </w:p>
        </w:tc>
      </w:tr>
      <w:tr w:rsidR="008C1F87" w:rsidRPr="005654D9" w14:paraId="1E50BA05" w14:textId="77777777" w:rsidTr="008C1F87">
        <w:trPr>
          <w:trHeight w:val="30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2472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ASIGNATURA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0DBB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DOCENTE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9E3E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NRC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A0365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CURSO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0FCA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TIPO DE SALÓN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A6185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LUNES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C2200" w14:textId="0E44D13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MARTES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14F6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MIÉRCOLES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06130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JUEVES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D3373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VIERNES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B816C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SÁBADO</w:t>
            </w:r>
          </w:p>
        </w:tc>
      </w:tr>
      <w:tr w:rsidR="008C1F87" w:rsidRPr="005654D9" w14:paraId="07C4AC8B" w14:textId="77777777" w:rsidTr="008C1F87">
        <w:trPr>
          <w:trHeight w:val="6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D049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POLÍTICA PÚBLICA DE PROTECCIÓN DE LA LIBRE COMPETENCIA EN COLOMBIA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70116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AURA GARCÍA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15AB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11929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31C3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F3B9C" w14:textId="011BCD68" w:rsidR="0048354A" w:rsidRPr="005654D9" w:rsidRDefault="0048354A" w:rsidP="008C1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F6228"/>
                <w:sz w:val="14"/>
                <w:szCs w:val="14"/>
                <w:lang w:eastAsia="es-CO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E9548" w14:textId="22A3C3C2" w:rsidR="0048354A" w:rsidRPr="005654D9" w:rsidRDefault="0048354A" w:rsidP="008C1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F6228"/>
                <w:sz w:val="14"/>
                <w:szCs w:val="14"/>
                <w:lang w:eastAsia="es-CO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1BB2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07:00-09:00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6AD41" w14:textId="7F99AD0F" w:rsidR="0048354A" w:rsidRPr="005654D9" w:rsidRDefault="0048354A" w:rsidP="008C1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F6228"/>
                <w:sz w:val="14"/>
                <w:szCs w:val="14"/>
                <w:lang w:eastAsia="es-CO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14C7C" w14:textId="45911E02" w:rsidR="0048354A" w:rsidRPr="005654D9" w:rsidRDefault="0048354A" w:rsidP="008C1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F6228"/>
                <w:sz w:val="14"/>
                <w:szCs w:val="14"/>
                <w:lang w:eastAsia="es-CO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9021E4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07:00-09:00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0F070" w14:textId="6B391734" w:rsidR="0048354A" w:rsidRPr="005654D9" w:rsidRDefault="0048354A" w:rsidP="008C1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F6228"/>
                <w:sz w:val="14"/>
                <w:szCs w:val="14"/>
                <w:lang w:eastAsia="es-CO"/>
              </w:rPr>
            </w:pPr>
          </w:p>
        </w:tc>
      </w:tr>
      <w:tr w:rsidR="008C1F87" w:rsidRPr="005654D9" w14:paraId="7385025D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BF84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EVALUACIÓN DE IMPACTO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0D8C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GABRIEL ANGARITA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A3596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11983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6760C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B958B" w14:textId="083C15FD" w:rsidR="0048354A" w:rsidRPr="005654D9" w:rsidRDefault="0048354A" w:rsidP="008C1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F6228"/>
                <w:sz w:val="14"/>
                <w:szCs w:val="14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4DC4D" w14:textId="04243433" w:rsidR="0048354A" w:rsidRPr="005654D9" w:rsidRDefault="0048354A" w:rsidP="008C1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F6228"/>
                <w:sz w:val="14"/>
                <w:szCs w:val="14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4318A" w14:textId="7BF33F39" w:rsidR="0048354A" w:rsidRPr="005654D9" w:rsidRDefault="0048354A" w:rsidP="008C1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F6228"/>
                <w:sz w:val="14"/>
                <w:szCs w:val="14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D647C" w14:textId="3DCD5E79" w:rsidR="0048354A" w:rsidRPr="005654D9" w:rsidRDefault="0048354A" w:rsidP="008C1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F6228"/>
                <w:sz w:val="14"/>
                <w:szCs w:val="14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4AB5C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16:00-20:00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AEB8BE" w14:textId="0AAE3009" w:rsidR="0048354A" w:rsidRPr="005654D9" w:rsidRDefault="0048354A" w:rsidP="008C1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F6228"/>
                <w:sz w:val="14"/>
                <w:szCs w:val="14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24670" w14:textId="57758835" w:rsidR="0048354A" w:rsidRPr="005654D9" w:rsidRDefault="0048354A" w:rsidP="008C1F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4F6228"/>
                <w:sz w:val="14"/>
                <w:szCs w:val="14"/>
                <w:lang w:eastAsia="es-CO"/>
              </w:rPr>
            </w:pPr>
          </w:p>
        </w:tc>
      </w:tr>
      <w:tr w:rsidR="008C1F87" w:rsidRPr="005654D9" w14:paraId="18D46709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8952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POLÍTICA URBANA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F049C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OSCAR ALFONSO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0AFC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11985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4870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E50E0" w14:textId="52F74945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14FC1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11:00-13:00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D89AA" w14:textId="73C2CB1B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6FD79" w14:textId="12F6D25B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6E613" w14:textId="21F0B72A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51596" w14:textId="2AAF9263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9D530" w14:textId="2C8FA86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4D7C0C9E" w14:textId="77777777" w:rsidTr="008C1F8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17A85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ESTUDIOS ECONÓMICOS INTERNACIONALES 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60746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MIGUEL SARMIENTO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1E2C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11906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661D5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40B5C" w14:textId="1E3D0384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4A03D" w14:textId="25BC8EF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41981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11:00-13:00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33F6E" w14:textId="4DC61D95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5496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11:00-13:00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F056F" w14:textId="4469B445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0528F" w14:textId="26359E6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621029D8" w14:textId="77777777" w:rsidTr="008C1F87">
        <w:trPr>
          <w:trHeight w:val="483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CECF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ECONOMETRÍA EN R CON APLICACIONES A LA MACROECONOMÍA Y A LAS FINANZAS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1C1C05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JORGE ARIAS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BC68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11984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AD0E2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4BC79" w14:textId="720B698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F1A51" w14:textId="3ADC4725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15D49" w14:textId="2FA22DE2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4746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11:00-13:00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2D783" w14:textId="7BC70FF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26E44" w14:textId="1EBC60E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D10F3" w14:textId="3BDE669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76CB8720" w14:textId="77777777" w:rsidTr="008C1F87">
        <w:trPr>
          <w:trHeight w:val="673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22F25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77529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854E0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CD166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13F2A" w14:textId="5E12A58A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10E9D" w14:textId="0C65948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A8D81" w14:textId="30008A8A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359FE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14:00-16:00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02DBC" w14:textId="1FCF9525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72B36" w14:textId="79996B14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18D04" w14:textId="0DADD8C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7AEFD7F3" w14:textId="77777777" w:rsidTr="008C1F8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BCB0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ESTRUCTURACIÓN FINANCIERA E INCENTIVOS ECONÓMICOS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A0924" w14:textId="0BA934F3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D8C4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11923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C918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8F324" w14:textId="6161FD2B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47DE7" w14:textId="073A414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EC7E2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07:00-09:00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6EF17" w14:textId="60E6EE6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EEB7F" w14:textId="165596D4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D2C12" w14:textId="6C880493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0A392" w14:textId="39247922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05B47483" w14:textId="77777777" w:rsidTr="008C1F87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C832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TEORÍA DE JUEGOS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80755D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LINA CASTILLO -  JULIÁN ARÉVALO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356D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11856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738B7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7B0AE" w14:textId="4747DF66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1C1C7" w14:textId="2B5221E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3BC7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14:00-16:00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224E2" w14:textId="08EC3AB9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DAB0D" w14:textId="6995727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7D281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14:00-16:00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3403E" w14:textId="25554654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2529C567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6899F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FUNDAMENTOS DE PROGRAMACIÓN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A9645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SANTIAGO TELLEZ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39222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11986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9FD9E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35304" w14:textId="5377CB19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49845" w14:textId="35B75BF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26469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14:00-16:00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2E5B7" w14:textId="5650036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36197" w14:textId="56A02744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3BBF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14:00-16:00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ED1F6" w14:textId="590F3E2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8354A" w:rsidRPr="005654D9" w14:paraId="37ADA0EA" w14:textId="77777777" w:rsidTr="008C1F87">
        <w:trPr>
          <w:trHeight w:val="307"/>
        </w:trPr>
        <w:tc>
          <w:tcPr>
            <w:tcW w:w="143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1D64B7" w14:textId="37426099" w:rsidR="0048354A" w:rsidRPr="003F52FE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3F52FE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MATERIAS ESPECIALIZACIONES DE ECONOMETRÍA Y ECONOMÍA SOCIAL – DEJAR LIBRES LOS VIERNES, CLASES CADA 15 DÍAS-</w:t>
            </w:r>
          </w:p>
        </w:tc>
      </w:tr>
      <w:tr w:rsidR="008C1F87" w:rsidRPr="005654D9" w14:paraId="68CC4DB1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86BDA2" w14:textId="38D0784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5D90E" w14:textId="30A3C770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4A277" w14:textId="1626E6A3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9616F" w14:textId="6D6AB19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BADA0" w14:textId="312CA8EE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0A5D9" w14:textId="195984A9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73DB0" w14:textId="1A4304D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66A32" w14:textId="181D5D7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4D12A" w14:textId="39982C6C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8F94B" w14:textId="1DED04E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0A58F" w14:textId="28E2BBD6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8354A" w:rsidRPr="005654D9" w14:paraId="638DACF8" w14:textId="77777777" w:rsidTr="008C1F87">
        <w:trPr>
          <w:trHeight w:val="307"/>
        </w:trPr>
        <w:tc>
          <w:tcPr>
            <w:tcW w:w="14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CD6AFA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SEMESTRE 4</w:t>
            </w:r>
          </w:p>
        </w:tc>
      </w:tr>
      <w:tr w:rsidR="008C1F87" w:rsidRPr="005654D9" w14:paraId="481B41CC" w14:textId="77777777" w:rsidTr="008C1F87">
        <w:trPr>
          <w:trHeight w:val="307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1901E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SEMINARIO DE TESIS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2B508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JORGE IVÁN GONZÁLEZ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79720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10101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D6856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Cátedra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89C0B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No presencial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750A0" w14:textId="1D4CBC03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CE311" w14:textId="23D58C91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FCDF5" w14:textId="527E6979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CEE1F" w14:textId="56A115C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7E4FE" w14:textId="7CCD76CA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8B3ED" w14:textId="71531B1E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8C1F87" w:rsidRPr="005654D9" w14:paraId="45F1A824" w14:textId="77777777" w:rsidTr="008C1F87">
        <w:trPr>
          <w:trHeight w:val="30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7F983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ELABORACIÓN DE TESIS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BFE98" w14:textId="1C4431EE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HELEN ORJUELA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2C532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10102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3B693" w14:textId="7F3C3DD1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1413" w14:textId="7777777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654D9">
              <w:rPr>
                <w:rFonts w:ascii="Calibri" w:eastAsia="Times New Roman" w:hAnsi="Calibri" w:cs="Calibri"/>
                <w:color w:val="000000"/>
                <w:lang w:eastAsia="es-CO"/>
              </w:rPr>
              <w:t>Sustentación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DB52" w14:textId="451C6A45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9808" w14:textId="6E25AFE8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2A12" w14:textId="36DA4521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D319" w14:textId="6E9AC18D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48C4" w14:textId="420031C3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A4339" w14:textId="1C81E347" w:rsidR="0048354A" w:rsidRPr="005654D9" w:rsidRDefault="0048354A" w:rsidP="008C1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14:paraId="280953C1" w14:textId="77777777" w:rsidR="009F29F8" w:rsidRDefault="009F29F8"/>
    <w:sectPr w:rsidR="009F29F8" w:rsidSect="00130FCC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A8E3" w14:textId="77777777" w:rsidR="00130FCC" w:rsidRDefault="00130FCC" w:rsidP="00130FCC">
      <w:pPr>
        <w:spacing w:after="0" w:line="240" w:lineRule="auto"/>
      </w:pPr>
      <w:r>
        <w:separator/>
      </w:r>
    </w:p>
  </w:endnote>
  <w:endnote w:type="continuationSeparator" w:id="0">
    <w:p w14:paraId="6511058C" w14:textId="77777777" w:rsidR="00130FCC" w:rsidRDefault="00130FCC" w:rsidP="0013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7760" w14:textId="77777777" w:rsidR="00130FCC" w:rsidRDefault="00130FCC" w:rsidP="00130FCC">
      <w:pPr>
        <w:spacing w:after="0" w:line="240" w:lineRule="auto"/>
      </w:pPr>
      <w:r>
        <w:separator/>
      </w:r>
    </w:p>
  </w:footnote>
  <w:footnote w:type="continuationSeparator" w:id="0">
    <w:p w14:paraId="4AD9E2CB" w14:textId="77777777" w:rsidR="00130FCC" w:rsidRDefault="00130FCC" w:rsidP="0013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F72E" w14:textId="77777777" w:rsidR="00130FCC" w:rsidRDefault="00130FCC">
    <w:pPr>
      <w:pStyle w:val="Encabezado"/>
    </w:pPr>
    <w:r>
      <w:rPr>
        <w:noProof/>
        <w:lang w:eastAsia="es-CO"/>
      </w:rPr>
      <w:drawing>
        <wp:inline distT="0" distB="0" distL="0" distR="0" wp14:anchorId="2E1B25EB" wp14:editId="628A7DA3">
          <wp:extent cx="9133367" cy="8354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gra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0" t="23958" b="37833"/>
                  <a:stretch/>
                </pic:blipFill>
                <pic:spPr bwMode="auto">
                  <a:xfrm>
                    <a:off x="0" y="0"/>
                    <a:ext cx="9238720" cy="84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CC"/>
    <w:rsid w:val="00130FCC"/>
    <w:rsid w:val="003F1505"/>
    <w:rsid w:val="003F52FE"/>
    <w:rsid w:val="0048354A"/>
    <w:rsid w:val="005654D9"/>
    <w:rsid w:val="008C1F87"/>
    <w:rsid w:val="009B60E0"/>
    <w:rsid w:val="009F29F8"/>
    <w:rsid w:val="00A4301E"/>
    <w:rsid w:val="00C664F9"/>
    <w:rsid w:val="00D17A27"/>
    <w:rsid w:val="00DD42B1"/>
    <w:rsid w:val="00E3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396BF1"/>
  <w15:chartTrackingRefBased/>
  <w15:docId w15:val="{DF2DCB0C-2480-49FE-AD9D-97D2FB43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FCC"/>
  </w:style>
  <w:style w:type="paragraph" w:styleId="Piedepgina">
    <w:name w:val="footer"/>
    <w:basedOn w:val="Normal"/>
    <w:link w:val="PiedepginaCar"/>
    <w:uiPriority w:val="99"/>
    <w:unhideWhenUsed/>
    <w:rsid w:val="00130F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BE1EA1A750746B839D7AFD6EA2A49" ma:contentTypeVersion="13" ma:contentTypeDescription="Create a new document." ma:contentTypeScope="" ma:versionID="37192231b0ef7f3dc9019503c4f4edd8">
  <xsd:schema xmlns:xsd="http://www.w3.org/2001/XMLSchema" xmlns:xs="http://www.w3.org/2001/XMLSchema" xmlns:p="http://schemas.microsoft.com/office/2006/metadata/properties" xmlns:ns3="28adaa04-3219-4a3c-911e-8dd705b19cd8" xmlns:ns4="a0694398-afa7-4644-92d4-37ac9c4fd56e" targetNamespace="http://schemas.microsoft.com/office/2006/metadata/properties" ma:root="true" ma:fieldsID="140813294cc2afec652dd18812b6e7fa" ns3:_="" ns4:_="">
    <xsd:import namespace="28adaa04-3219-4a3c-911e-8dd705b19cd8"/>
    <xsd:import namespace="a0694398-afa7-4644-92d4-37ac9c4fd5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daa04-3219-4a3c-911e-8dd705b19c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94398-afa7-4644-92d4-37ac9c4fd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FA708-AE95-4129-BEC5-B5BFC3DC6772}">
  <ds:schemaRefs>
    <ds:schemaRef ds:uri="http://www.w3.org/XML/1998/namespace"/>
    <ds:schemaRef ds:uri="http://purl.org/dc/terms/"/>
    <ds:schemaRef ds:uri="http://schemas.microsoft.com/office/2006/documentManagement/types"/>
    <ds:schemaRef ds:uri="28adaa04-3219-4a3c-911e-8dd705b19cd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a0694398-afa7-4644-92d4-37ac9c4fd56e"/>
  </ds:schemaRefs>
</ds:datastoreItem>
</file>

<file path=customXml/itemProps2.xml><?xml version="1.0" encoding="utf-8"?>
<ds:datastoreItem xmlns:ds="http://schemas.openxmlformats.org/officeDocument/2006/customXml" ds:itemID="{53321198-35AD-479D-AC4F-FF1B0E2DA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daa04-3219-4a3c-911e-8dd705b19cd8"/>
    <ds:schemaRef ds:uri="a0694398-afa7-4644-92d4-37ac9c4fd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555FA-B818-4FBC-A6C2-36A7F0024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ORJUELA TACHA</dc:creator>
  <cp:keywords/>
  <dc:description/>
  <cp:lastModifiedBy>HELEN ORJUELA TACHA</cp:lastModifiedBy>
  <cp:revision>11</cp:revision>
  <dcterms:created xsi:type="dcterms:W3CDTF">2019-11-13T16:39:00Z</dcterms:created>
  <dcterms:modified xsi:type="dcterms:W3CDTF">2019-12-10T14:53:00Z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0x010100E9BBE1EA1A750746B839D7AFD6EA2A49</vt:lpwstr>
  </property>
</Properties>
</file>