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02" w:rsidRDefault="00055F4E" w:rsidP="00043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</w:pPr>
      <w:r w:rsidRPr="0004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Proyecto de investigación: "Desplazamiento forzado, ruptura de los vínculos sociales rotos y construcción de políticas públicas desde abajo”.</w:t>
      </w:r>
    </w:p>
    <w:p w:rsidR="00043502" w:rsidRDefault="00043502" w:rsidP="00043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</w:pPr>
    </w:p>
    <w:p w:rsidR="00055F4E" w:rsidRPr="00043502" w:rsidRDefault="00055F4E" w:rsidP="00043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04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Título tentativo:</w:t>
      </w:r>
    </w:p>
    <w:p w:rsidR="00043502" w:rsidRDefault="00043502" w:rsidP="00043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es-CO"/>
        </w:rPr>
      </w:pPr>
    </w:p>
    <w:p w:rsidR="00055F4E" w:rsidRPr="00043502" w:rsidRDefault="00862843" w:rsidP="00043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es-CO"/>
        </w:rPr>
      </w:pPr>
      <w:bookmarkStart w:id="0" w:name="_GoBack"/>
      <w:r w:rsidRPr="00043502">
        <w:rPr>
          <w:rFonts w:ascii="Times New Roman" w:eastAsia="Times New Roman" w:hAnsi="Times New Roman" w:cs="Times New Roman"/>
          <w:color w:val="008000"/>
          <w:sz w:val="24"/>
          <w:szCs w:val="24"/>
          <w:lang w:eastAsia="es-CO"/>
        </w:rPr>
        <w:t xml:space="preserve">La participación procesal de las poblaciones </w:t>
      </w:r>
      <w:bookmarkEnd w:id="0"/>
      <w:r w:rsidRPr="00043502">
        <w:rPr>
          <w:rFonts w:ascii="Times New Roman" w:eastAsia="Times New Roman" w:hAnsi="Times New Roman" w:cs="Times New Roman"/>
          <w:color w:val="008000"/>
          <w:sz w:val="24"/>
          <w:szCs w:val="24"/>
          <w:lang w:eastAsia="es-CO"/>
        </w:rPr>
        <w:t>desplazadas en la construcción de políticas públicas a partir de la declaración de estado de cosas inconstituciona</w:t>
      </w:r>
      <w:r w:rsidR="00EA64D5" w:rsidRPr="00043502">
        <w:rPr>
          <w:rFonts w:ascii="Times New Roman" w:eastAsia="Times New Roman" w:hAnsi="Times New Roman" w:cs="Times New Roman"/>
          <w:color w:val="008000"/>
          <w:sz w:val="24"/>
          <w:szCs w:val="24"/>
          <w:lang w:eastAsia="es-CO"/>
        </w:rPr>
        <w:t>l -</w:t>
      </w:r>
      <w:r w:rsidR="00055F4E" w:rsidRPr="00043502">
        <w:rPr>
          <w:rFonts w:ascii="Times New Roman" w:eastAsia="Times New Roman" w:hAnsi="Times New Roman" w:cs="Times New Roman"/>
          <w:color w:val="008000"/>
          <w:sz w:val="24"/>
          <w:szCs w:val="24"/>
          <w:lang w:eastAsia="es-CO"/>
        </w:rPr>
        <w:t xml:space="preserve"> Paradigma de la sentencia T-025-2004 y sus autos de seguimiento.</w:t>
      </w:r>
    </w:p>
    <w:p w:rsidR="00043502" w:rsidRDefault="00043502" w:rsidP="00043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</w:pPr>
    </w:p>
    <w:p w:rsidR="00EA64D5" w:rsidRPr="00043502" w:rsidRDefault="00EA64D5" w:rsidP="00043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04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Planteamiento del problema</w:t>
      </w: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48" w:rsidRPr="00043502" w:rsidRDefault="00EA64D5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02">
        <w:rPr>
          <w:rFonts w:ascii="Times New Roman" w:hAnsi="Times New Roman" w:cs="Times New Roman"/>
          <w:sz w:val="24"/>
          <w:szCs w:val="24"/>
        </w:rPr>
        <w:t xml:space="preserve">La población colombiana ha sido históricamente víctima de desplazamiento forzado interno, </w:t>
      </w:r>
      <w:r w:rsidR="00300048" w:rsidRPr="00043502">
        <w:rPr>
          <w:rFonts w:ascii="Times New Roman" w:hAnsi="Times New Roman" w:cs="Times New Roman"/>
          <w:sz w:val="24"/>
          <w:szCs w:val="24"/>
        </w:rPr>
        <w:t>fenómeno</w:t>
      </w:r>
      <w:r w:rsidRPr="00043502">
        <w:rPr>
          <w:rFonts w:ascii="Times New Roman" w:hAnsi="Times New Roman" w:cs="Times New Roman"/>
          <w:sz w:val="24"/>
          <w:szCs w:val="24"/>
        </w:rPr>
        <w:t xml:space="preserve"> causado por una multiplicidad de factores entre los que se destaca el conflicto armado interno. A raíz de esta situación y de la aparente inacción de los agentes estatales, la Corte Constitucional</w:t>
      </w:r>
      <w:r w:rsidR="00DC3F14">
        <w:rPr>
          <w:rFonts w:ascii="Times New Roman" w:hAnsi="Times New Roman" w:cs="Times New Roman"/>
          <w:sz w:val="24"/>
          <w:szCs w:val="24"/>
        </w:rPr>
        <w:t>, después</w:t>
      </w:r>
      <w:r w:rsidRPr="00043502">
        <w:rPr>
          <w:rFonts w:ascii="Times New Roman" w:hAnsi="Times New Roman" w:cs="Times New Roman"/>
          <w:sz w:val="24"/>
          <w:szCs w:val="24"/>
        </w:rPr>
        <w:t xml:space="preserve"> del estudio de </w:t>
      </w:r>
      <w:r w:rsidR="00300048" w:rsidRPr="00043502">
        <w:rPr>
          <w:rFonts w:ascii="Times New Roman" w:hAnsi="Times New Roman" w:cs="Times New Roman"/>
          <w:sz w:val="24"/>
          <w:szCs w:val="24"/>
        </w:rPr>
        <w:t xml:space="preserve">varios </w:t>
      </w:r>
      <w:r w:rsidRPr="00043502">
        <w:rPr>
          <w:rFonts w:ascii="Times New Roman" w:hAnsi="Times New Roman" w:cs="Times New Roman"/>
          <w:sz w:val="24"/>
          <w:szCs w:val="24"/>
        </w:rPr>
        <w:t>procesos de tutela</w:t>
      </w:r>
      <w:r w:rsidR="00DC3F14">
        <w:rPr>
          <w:rFonts w:ascii="Times New Roman" w:hAnsi="Times New Roman" w:cs="Times New Roman"/>
          <w:sz w:val="24"/>
          <w:szCs w:val="24"/>
        </w:rPr>
        <w:t xml:space="preserve">, en el año 2004 decidió </w:t>
      </w:r>
      <w:r w:rsidRPr="00043502">
        <w:rPr>
          <w:rFonts w:ascii="Times New Roman" w:hAnsi="Times New Roman" w:cs="Times New Roman"/>
          <w:sz w:val="24"/>
          <w:szCs w:val="24"/>
        </w:rPr>
        <w:t>declar</w:t>
      </w:r>
      <w:r w:rsidR="00DC3F14">
        <w:rPr>
          <w:rFonts w:ascii="Times New Roman" w:hAnsi="Times New Roman" w:cs="Times New Roman"/>
          <w:sz w:val="24"/>
          <w:szCs w:val="24"/>
        </w:rPr>
        <w:t xml:space="preserve">ar </w:t>
      </w:r>
      <w:r w:rsidRPr="00043502">
        <w:rPr>
          <w:rFonts w:ascii="Times New Roman" w:hAnsi="Times New Roman" w:cs="Times New Roman"/>
          <w:sz w:val="24"/>
          <w:szCs w:val="24"/>
        </w:rPr>
        <w:t>el estado de cosas inconstitucional y</w:t>
      </w:r>
      <w:r w:rsidR="00DC3F14">
        <w:rPr>
          <w:rFonts w:ascii="Times New Roman" w:hAnsi="Times New Roman" w:cs="Times New Roman"/>
          <w:sz w:val="24"/>
          <w:szCs w:val="24"/>
        </w:rPr>
        <w:t xml:space="preserve">, </w:t>
      </w:r>
      <w:r w:rsidRPr="00043502">
        <w:rPr>
          <w:rFonts w:ascii="Times New Roman" w:hAnsi="Times New Roman" w:cs="Times New Roman"/>
          <w:sz w:val="24"/>
          <w:szCs w:val="24"/>
        </w:rPr>
        <w:t xml:space="preserve">a través de la sentencia T-025 y </w:t>
      </w:r>
      <w:r w:rsidR="00B21064" w:rsidRPr="00043502">
        <w:rPr>
          <w:rFonts w:ascii="Times New Roman" w:hAnsi="Times New Roman" w:cs="Times New Roman"/>
          <w:sz w:val="24"/>
          <w:szCs w:val="24"/>
        </w:rPr>
        <w:t xml:space="preserve">de </w:t>
      </w:r>
      <w:r w:rsidRPr="00043502">
        <w:rPr>
          <w:rFonts w:ascii="Times New Roman" w:hAnsi="Times New Roman" w:cs="Times New Roman"/>
          <w:sz w:val="24"/>
          <w:szCs w:val="24"/>
        </w:rPr>
        <w:t>sus autos de seguimiento</w:t>
      </w:r>
      <w:r w:rsidR="00DC3F14">
        <w:rPr>
          <w:rFonts w:ascii="Times New Roman" w:hAnsi="Times New Roman" w:cs="Times New Roman"/>
          <w:sz w:val="24"/>
          <w:szCs w:val="24"/>
        </w:rPr>
        <w:t>,</w:t>
      </w:r>
      <w:r w:rsidR="00300048" w:rsidRPr="00043502">
        <w:rPr>
          <w:rFonts w:ascii="Times New Roman" w:hAnsi="Times New Roman" w:cs="Times New Roman"/>
          <w:sz w:val="24"/>
          <w:szCs w:val="24"/>
        </w:rPr>
        <w:t xml:space="preserve"> ha pretendido consolidar una política p</w:t>
      </w:r>
      <w:r w:rsidR="00DC3F14">
        <w:rPr>
          <w:rFonts w:ascii="Times New Roman" w:hAnsi="Times New Roman" w:cs="Times New Roman"/>
          <w:sz w:val="24"/>
          <w:szCs w:val="24"/>
        </w:rPr>
        <w:t>ú</w:t>
      </w:r>
      <w:r w:rsidR="00300048" w:rsidRPr="00043502">
        <w:rPr>
          <w:rFonts w:ascii="Times New Roman" w:hAnsi="Times New Roman" w:cs="Times New Roman"/>
          <w:sz w:val="24"/>
          <w:szCs w:val="24"/>
        </w:rPr>
        <w:t>blica frente al tema del desplazamiento</w:t>
      </w:r>
      <w:r w:rsidR="00DC3F14">
        <w:rPr>
          <w:rFonts w:ascii="Times New Roman" w:hAnsi="Times New Roman" w:cs="Times New Roman"/>
          <w:sz w:val="24"/>
          <w:szCs w:val="24"/>
        </w:rPr>
        <w:t xml:space="preserve">; política que </w:t>
      </w:r>
      <w:r w:rsidR="00300048" w:rsidRPr="00043502">
        <w:rPr>
          <w:rFonts w:ascii="Times New Roman" w:hAnsi="Times New Roman" w:cs="Times New Roman"/>
          <w:sz w:val="24"/>
          <w:szCs w:val="24"/>
        </w:rPr>
        <w:t xml:space="preserve">pretende ser construida mediante la colaboración interinstitucional y la participación activa de las distintas poblaciones desplazadas. </w:t>
      </w: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D5" w:rsidRPr="00043502" w:rsidRDefault="00300048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02">
        <w:rPr>
          <w:rFonts w:ascii="Times New Roman" w:hAnsi="Times New Roman" w:cs="Times New Roman"/>
          <w:sz w:val="24"/>
          <w:szCs w:val="24"/>
        </w:rPr>
        <w:t xml:space="preserve">Aunque el impacto de la sentencia T-025 y de sus autos de seguimiento </w:t>
      </w:r>
      <w:r w:rsidR="000375B6">
        <w:rPr>
          <w:rFonts w:ascii="Times New Roman" w:hAnsi="Times New Roman" w:cs="Times New Roman"/>
          <w:sz w:val="24"/>
          <w:szCs w:val="24"/>
        </w:rPr>
        <w:t>versan</w:t>
      </w:r>
      <w:r w:rsidRPr="00043502">
        <w:rPr>
          <w:rFonts w:ascii="Times New Roman" w:hAnsi="Times New Roman" w:cs="Times New Roman"/>
          <w:sz w:val="24"/>
          <w:szCs w:val="24"/>
        </w:rPr>
        <w:t xml:space="preserve"> sobre diversos y complejos temas que afectan a las poblaciones desplazadas, este proyecto se enfocar</w:t>
      </w:r>
      <w:r w:rsidR="00E83713">
        <w:rPr>
          <w:rFonts w:ascii="Times New Roman" w:hAnsi="Times New Roman" w:cs="Times New Roman"/>
          <w:sz w:val="24"/>
          <w:szCs w:val="24"/>
        </w:rPr>
        <w:t xml:space="preserve">á </w:t>
      </w:r>
      <w:r w:rsidRPr="00043502">
        <w:rPr>
          <w:rFonts w:ascii="Times New Roman" w:hAnsi="Times New Roman" w:cs="Times New Roman"/>
          <w:sz w:val="24"/>
          <w:szCs w:val="24"/>
        </w:rPr>
        <w:t xml:space="preserve">en </w:t>
      </w:r>
      <w:r w:rsidR="00043502" w:rsidRPr="00043502">
        <w:rPr>
          <w:rFonts w:ascii="Times New Roman" w:hAnsi="Times New Roman" w:cs="Times New Roman"/>
          <w:sz w:val="24"/>
          <w:szCs w:val="24"/>
        </w:rPr>
        <w:t>revisar s</w:t>
      </w:r>
      <w:r w:rsidRPr="00043502">
        <w:rPr>
          <w:rFonts w:ascii="Times New Roman" w:hAnsi="Times New Roman" w:cs="Times New Roman"/>
          <w:sz w:val="24"/>
          <w:szCs w:val="24"/>
        </w:rPr>
        <w:t>u representación como sujetos procesales</w:t>
      </w:r>
      <w:r w:rsidR="00DB270C">
        <w:rPr>
          <w:rFonts w:ascii="Times New Roman" w:hAnsi="Times New Roman" w:cs="Times New Roman"/>
          <w:sz w:val="24"/>
          <w:szCs w:val="24"/>
        </w:rPr>
        <w:t>. L</w:t>
      </w:r>
      <w:r w:rsidRPr="00043502">
        <w:rPr>
          <w:rFonts w:ascii="Times New Roman" w:hAnsi="Times New Roman" w:cs="Times New Roman"/>
          <w:sz w:val="24"/>
          <w:szCs w:val="24"/>
        </w:rPr>
        <w:t>o anterior</w:t>
      </w:r>
      <w:r w:rsidR="000375B6">
        <w:rPr>
          <w:rFonts w:ascii="Times New Roman" w:hAnsi="Times New Roman" w:cs="Times New Roman"/>
          <w:sz w:val="24"/>
          <w:szCs w:val="24"/>
        </w:rPr>
        <w:t xml:space="preserve">, en tanto que </w:t>
      </w:r>
      <w:r w:rsidR="00B21064" w:rsidRPr="00043502">
        <w:rPr>
          <w:rFonts w:ascii="Times New Roman" w:hAnsi="Times New Roman" w:cs="Times New Roman"/>
          <w:sz w:val="24"/>
          <w:szCs w:val="24"/>
        </w:rPr>
        <w:t xml:space="preserve">los mecanismos de participación y representación </w:t>
      </w:r>
      <w:r w:rsidRPr="00043502">
        <w:rPr>
          <w:rFonts w:ascii="Times New Roman" w:hAnsi="Times New Roman" w:cs="Times New Roman"/>
          <w:sz w:val="24"/>
          <w:szCs w:val="24"/>
        </w:rPr>
        <w:t>no se encuentran específicamente establecidos en la le</w:t>
      </w:r>
      <w:r w:rsidR="002B79DB">
        <w:rPr>
          <w:rFonts w:ascii="Times New Roman" w:hAnsi="Times New Roman" w:cs="Times New Roman"/>
          <w:sz w:val="24"/>
          <w:szCs w:val="24"/>
        </w:rPr>
        <w:t xml:space="preserve">y, </w:t>
      </w:r>
      <w:r w:rsidR="00B21064" w:rsidRPr="00043502">
        <w:rPr>
          <w:rFonts w:ascii="Times New Roman" w:hAnsi="Times New Roman" w:cs="Times New Roman"/>
          <w:sz w:val="24"/>
          <w:szCs w:val="24"/>
        </w:rPr>
        <w:t>la participación de las poblaciones</w:t>
      </w:r>
      <w:r w:rsidR="000375B6">
        <w:rPr>
          <w:rFonts w:ascii="Times New Roman" w:hAnsi="Times New Roman" w:cs="Times New Roman"/>
          <w:sz w:val="24"/>
          <w:szCs w:val="24"/>
        </w:rPr>
        <w:t xml:space="preserve"> </w:t>
      </w:r>
      <w:r w:rsidR="00B21064" w:rsidRPr="00043502">
        <w:rPr>
          <w:rFonts w:ascii="Times New Roman" w:hAnsi="Times New Roman" w:cs="Times New Roman"/>
          <w:sz w:val="24"/>
          <w:szCs w:val="24"/>
        </w:rPr>
        <w:t xml:space="preserve">se dio de forma posterior a la declaración del estado de cosas constitucional </w:t>
      </w:r>
      <w:r w:rsidRPr="00043502">
        <w:rPr>
          <w:rFonts w:ascii="Times New Roman" w:hAnsi="Times New Roman" w:cs="Times New Roman"/>
          <w:sz w:val="24"/>
          <w:szCs w:val="24"/>
        </w:rPr>
        <w:t>y, además, no es clar</w:t>
      </w:r>
      <w:r w:rsidR="00B21064" w:rsidRPr="00043502">
        <w:rPr>
          <w:rFonts w:ascii="Times New Roman" w:hAnsi="Times New Roman" w:cs="Times New Roman"/>
          <w:sz w:val="24"/>
          <w:szCs w:val="24"/>
        </w:rPr>
        <w:t>o</w:t>
      </w:r>
      <w:r w:rsidRPr="00043502">
        <w:rPr>
          <w:rFonts w:ascii="Times New Roman" w:hAnsi="Times New Roman" w:cs="Times New Roman"/>
          <w:sz w:val="24"/>
          <w:szCs w:val="24"/>
        </w:rPr>
        <w:t xml:space="preserve"> si esta participación se realizó de forma ef</w:t>
      </w:r>
      <w:r w:rsidR="000375B6">
        <w:rPr>
          <w:rFonts w:ascii="Times New Roman" w:hAnsi="Times New Roman" w:cs="Times New Roman"/>
          <w:sz w:val="24"/>
          <w:szCs w:val="24"/>
        </w:rPr>
        <w:t xml:space="preserve">icaz. </w:t>
      </w: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D8" w:rsidRDefault="00B21064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02">
        <w:rPr>
          <w:rFonts w:ascii="Times New Roman" w:hAnsi="Times New Roman" w:cs="Times New Roman"/>
          <w:sz w:val="24"/>
          <w:szCs w:val="24"/>
        </w:rPr>
        <w:t>Con el fin de desarrollar estos interrogantes pretendemos i) a</w:t>
      </w:r>
      <w:r w:rsidR="00A91FDF" w:rsidRPr="00043502">
        <w:rPr>
          <w:rFonts w:ascii="Times New Roman" w:hAnsi="Times New Roman" w:cs="Times New Roman"/>
          <w:sz w:val="24"/>
          <w:szCs w:val="24"/>
        </w:rPr>
        <w:t>nalizar el</w:t>
      </w:r>
      <w:r w:rsidRPr="00043502">
        <w:rPr>
          <w:rFonts w:ascii="Times New Roman" w:hAnsi="Times New Roman" w:cs="Times New Roman"/>
          <w:sz w:val="24"/>
          <w:szCs w:val="24"/>
        </w:rPr>
        <w:t xml:space="preserve"> papel de las poblaciones desplazadas en el </w:t>
      </w:r>
      <w:r w:rsidR="00A91FDF" w:rsidRPr="00043502">
        <w:rPr>
          <w:rFonts w:ascii="Times New Roman" w:hAnsi="Times New Roman" w:cs="Times New Roman"/>
          <w:sz w:val="24"/>
          <w:szCs w:val="24"/>
        </w:rPr>
        <w:t>proceso de diseño y formulación de las políticas públicas sobre desplazamiento forzado</w:t>
      </w:r>
      <w:r w:rsidRPr="00043502">
        <w:rPr>
          <w:rFonts w:ascii="Times New Roman" w:hAnsi="Times New Roman" w:cs="Times New Roman"/>
          <w:sz w:val="24"/>
          <w:szCs w:val="24"/>
        </w:rPr>
        <w:t xml:space="preserve">, ii) describir la forma en que se identificó y caracterizó a los distintos grupos desplazados dentro del proceso de seguimiento y iii) determinar la efectividad de la participación de las poblaciones desplazadas en el diseño de estas políticas (análisis empírico – revisión de las actas de las comisiones de seguimiento). </w:t>
      </w: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4E" w:rsidRDefault="00055F4E" w:rsidP="00043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</w:pPr>
      <w:r w:rsidRPr="00043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Referencias Bibliográficas</w:t>
      </w:r>
    </w:p>
    <w:p w:rsidR="00043502" w:rsidRPr="00043502" w:rsidRDefault="00043502" w:rsidP="00043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02">
        <w:rPr>
          <w:rFonts w:ascii="Times New Roman" w:hAnsi="Times New Roman" w:cs="Times New Roman"/>
          <w:sz w:val="24"/>
          <w:szCs w:val="24"/>
        </w:rPr>
        <w:t xml:space="preserve">Alfonso, </w:t>
      </w:r>
      <w:proofErr w:type="spellStart"/>
      <w:r w:rsidRPr="00043502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043502">
        <w:rPr>
          <w:rFonts w:ascii="Times New Roman" w:hAnsi="Times New Roman" w:cs="Times New Roman"/>
          <w:sz w:val="24"/>
          <w:szCs w:val="24"/>
        </w:rPr>
        <w:t xml:space="preserve">. A. (2011). La geografía del desplazamiento forzado reciente en Colombia. [Versión de Publicaciones Externado]. Recuperado de </w:t>
      </w:r>
      <w:hyperlink r:id="rId5" w:history="1">
        <w:r w:rsidRPr="004A4DA7">
          <w:rPr>
            <w:rStyle w:val="Hipervnculo"/>
            <w:rFonts w:ascii="Times New Roman" w:hAnsi="Times New Roman" w:cs="Times New Roman"/>
            <w:sz w:val="24"/>
            <w:szCs w:val="24"/>
          </w:rPr>
          <w:t>http://portal.uexternado.edu.co/pdf/1_facultadEconomia/Publicaciones/DocumentosDeTrabajo/documentoDeTrabajoNo332011OscarAAlfonso%20R.pdf</w:t>
        </w:r>
      </w:hyperlink>
    </w:p>
    <w:p w:rsidR="00043502" w:rsidRP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663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02">
        <w:rPr>
          <w:rFonts w:ascii="Times New Roman" w:hAnsi="Times New Roman" w:cs="Times New Roman"/>
          <w:sz w:val="24"/>
          <w:szCs w:val="24"/>
          <w:lang w:val="en-US"/>
        </w:rPr>
        <w:t xml:space="preserve">Carrillo, A. (2009). Internal displacement in Colombia: Humanitarian, economic and social consequences in urban settings and current challenges. </w:t>
      </w:r>
      <w:r w:rsidRPr="00DC3F14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DC3F14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DC3F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3F1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3F14">
        <w:rPr>
          <w:rFonts w:ascii="Times New Roman" w:hAnsi="Times New Roman" w:cs="Times New Roman"/>
          <w:sz w:val="24"/>
          <w:szCs w:val="24"/>
        </w:rPr>
        <w:t xml:space="preserve"> Red Cross, </w:t>
      </w:r>
      <w:r w:rsidRPr="00043502">
        <w:rPr>
          <w:rFonts w:ascii="Times New Roman" w:hAnsi="Times New Roman" w:cs="Times New Roman"/>
          <w:sz w:val="24"/>
          <w:szCs w:val="24"/>
        </w:rPr>
        <w:t xml:space="preserve">91(875), 527-546. </w:t>
      </w:r>
      <w:proofErr w:type="spellStart"/>
      <w:r w:rsidRPr="0004350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43502">
        <w:rPr>
          <w:rFonts w:ascii="Times New Roman" w:hAnsi="Times New Roman" w:cs="Times New Roman"/>
          <w:sz w:val="24"/>
          <w:szCs w:val="24"/>
        </w:rPr>
        <w:t>: 10.1017/S1816383109990427.</w:t>
      </w:r>
    </w:p>
    <w:p w:rsidR="00043502" w:rsidRP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02">
        <w:rPr>
          <w:rFonts w:ascii="Times New Roman" w:hAnsi="Times New Roman" w:cs="Times New Roman"/>
          <w:sz w:val="24"/>
          <w:szCs w:val="24"/>
        </w:rPr>
        <w:lastRenderedPageBreak/>
        <w:t>Cepeda Espinosa, M. J. (22 de enero de 2004). Sentencia T-025/04. Bogotá: Corte Constitucional. Recuperado de http://www. corteconstitucional.gov.co/</w:t>
      </w:r>
      <w:proofErr w:type="spellStart"/>
      <w:r w:rsidRPr="00043502">
        <w:rPr>
          <w:rFonts w:ascii="Times New Roman" w:hAnsi="Times New Roman" w:cs="Times New Roman"/>
          <w:sz w:val="24"/>
          <w:szCs w:val="24"/>
        </w:rPr>
        <w:t>relatoria</w:t>
      </w:r>
      <w:proofErr w:type="spellEnd"/>
      <w:r w:rsidRPr="00043502">
        <w:rPr>
          <w:rFonts w:ascii="Times New Roman" w:hAnsi="Times New Roman" w:cs="Times New Roman"/>
          <w:sz w:val="24"/>
          <w:szCs w:val="24"/>
        </w:rPr>
        <w:t>/2004/t-025-04.htm</w:t>
      </w:r>
    </w:p>
    <w:p w:rsidR="00043502" w:rsidRP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02">
        <w:rPr>
          <w:rFonts w:ascii="Times New Roman" w:hAnsi="Times New Roman" w:cs="Times New Roman"/>
          <w:sz w:val="24"/>
          <w:szCs w:val="24"/>
        </w:rPr>
        <w:t xml:space="preserve">Defensoría delegada para los Derechos de las Poblaciones Desplazadas (2012). Seguimiento al cumplimiento a los mandatos de la Sentencia T-025 y sus autos, análisis del proceso de formulación y ajuste de los planes integrales únicos. Recuperado de </w:t>
      </w:r>
      <w:hyperlink r:id="rId6" w:history="1">
        <w:r w:rsidRPr="004A4DA7">
          <w:rPr>
            <w:rStyle w:val="Hipervnculo"/>
            <w:rFonts w:ascii="Times New Roman" w:hAnsi="Times New Roman" w:cs="Times New Roman"/>
            <w:sz w:val="24"/>
            <w:szCs w:val="24"/>
          </w:rPr>
          <w:t>http://www.defensoria.org.co/red/anexos/pdf/11/desplazados/inf_seg_025_agosto2012.pdf</w:t>
        </w:r>
      </w:hyperlink>
      <w:r w:rsidRPr="00043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502" w:rsidRP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02">
        <w:rPr>
          <w:rFonts w:ascii="Times New Roman" w:hAnsi="Times New Roman" w:cs="Times New Roman"/>
          <w:sz w:val="24"/>
          <w:szCs w:val="24"/>
        </w:rPr>
        <w:t>Durán, D., Parra, J., Bohórquez, V., &amp; Centeno, A. (2007). Desplazamiento forzado en Colombia. Derechos, acceso a la justicia y reparaciones. publicaciones. Recuperado de: http://www. acnur.org/t3/</w:t>
      </w:r>
      <w:proofErr w:type="spellStart"/>
      <w:r w:rsidRPr="00043502">
        <w:rPr>
          <w:rFonts w:ascii="Times New Roman" w:hAnsi="Times New Roman" w:cs="Times New Roman"/>
          <w:sz w:val="24"/>
          <w:szCs w:val="24"/>
        </w:rPr>
        <w:t>fileadmin</w:t>
      </w:r>
      <w:proofErr w:type="spellEnd"/>
      <w:r w:rsidRPr="00043502">
        <w:rPr>
          <w:rFonts w:ascii="Times New Roman" w:hAnsi="Times New Roman" w:cs="Times New Roman"/>
          <w:sz w:val="24"/>
          <w:szCs w:val="24"/>
        </w:rPr>
        <w:t>/scripts/</w:t>
      </w:r>
      <w:proofErr w:type="spellStart"/>
      <w:r w:rsidRPr="00043502">
        <w:rPr>
          <w:rFonts w:ascii="Times New Roman" w:hAnsi="Times New Roman" w:cs="Times New Roman"/>
          <w:sz w:val="24"/>
          <w:szCs w:val="24"/>
        </w:rPr>
        <w:t>doc.php?file</w:t>
      </w:r>
      <w:proofErr w:type="spellEnd"/>
      <w:r w:rsidRPr="00043502">
        <w:rPr>
          <w:rFonts w:ascii="Times New Roman" w:hAnsi="Times New Roman" w:cs="Times New Roman"/>
          <w:sz w:val="24"/>
          <w:szCs w:val="24"/>
        </w:rPr>
        <w:t xml:space="preserve">=biblioteca/ </w:t>
      </w:r>
      <w:proofErr w:type="spellStart"/>
      <w:r w:rsidRPr="0004350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43502">
        <w:rPr>
          <w:rFonts w:ascii="Times New Roman" w:hAnsi="Times New Roman" w:cs="Times New Roman"/>
          <w:sz w:val="24"/>
          <w:szCs w:val="24"/>
        </w:rPr>
        <w:t>/6922</w:t>
      </w:r>
    </w:p>
    <w:p w:rsidR="00043502" w:rsidRP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02">
        <w:rPr>
          <w:rFonts w:ascii="Times New Roman" w:hAnsi="Times New Roman" w:cs="Times New Roman"/>
          <w:sz w:val="24"/>
          <w:szCs w:val="24"/>
        </w:rPr>
        <w:t xml:space="preserve">Hernández., E. F. (2010). Directriz para la atención diferencial de los niños, niñas y adolescentes víctimas de desplazamiento forzado en Colombia. Recuperado de </w:t>
      </w:r>
      <w:hyperlink r:id="rId7" w:history="1">
        <w:r w:rsidRPr="004A4DA7">
          <w:rPr>
            <w:rStyle w:val="Hipervnculo"/>
            <w:rFonts w:ascii="Times New Roman" w:hAnsi="Times New Roman" w:cs="Times New Roman"/>
            <w:sz w:val="24"/>
            <w:szCs w:val="24"/>
          </w:rPr>
          <w:t>http://www.acnur.org/t3/fileadmin/scripts/doc.php?file=biblioteca/pdf/7428</w:t>
        </w:r>
      </w:hyperlink>
    </w:p>
    <w:p w:rsidR="00043502" w:rsidRP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02">
        <w:rPr>
          <w:rFonts w:ascii="Times New Roman" w:hAnsi="Times New Roman" w:cs="Times New Roman"/>
          <w:sz w:val="24"/>
          <w:szCs w:val="24"/>
        </w:rPr>
        <w:t>Londoño Toro. B. &amp; Pizarro Nevado, R. (2005). Derechos humanos de la población desplazada en Colombia evaluación de sus mecanismos de protección. Bogotá: Centro Editorial Universidad del Rosario.</w:t>
      </w:r>
    </w:p>
    <w:p w:rsidR="00043502" w:rsidRPr="00DC3F14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F14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DC3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F14">
        <w:rPr>
          <w:rFonts w:ascii="Times New Roman" w:hAnsi="Times New Roman" w:cs="Times New Roman"/>
          <w:sz w:val="24"/>
          <w:szCs w:val="24"/>
        </w:rPr>
        <w:t>Displacement</w:t>
      </w:r>
      <w:proofErr w:type="spellEnd"/>
      <w:r w:rsidRPr="00DC3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F14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Pr="00DC3F14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DC3F14">
        <w:rPr>
          <w:rFonts w:ascii="Times New Roman" w:hAnsi="Times New Roman" w:cs="Times New Roman"/>
          <w:sz w:val="24"/>
          <w:szCs w:val="24"/>
        </w:rPr>
        <w:t>idmc</w:t>
      </w:r>
      <w:proofErr w:type="spellEnd"/>
      <w:r w:rsidRPr="00DC3F14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043502">
        <w:rPr>
          <w:rFonts w:ascii="Times New Roman" w:hAnsi="Times New Roman" w:cs="Times New Roman"/>
          <w:sz w:val="24"/>
          <w:szCs w:val="24"/>
        </w:rPr>
        <w:t xml:space="preserve">Recuperado de </w:t>
      </w:r>
      <w:hyperlink r:id="rId8" w:history="1">
        <w:r w:rsidRPr="004A4DA7">
          <w:rPr>
            <w:rStyle w:val="Hipervnculo"/>
            <w:rFonts w:ascii="Times New Roman" w:hAnsi="Times New Roman" w:cs="Times New Roman"/>
            <w:sz w:val="24"/>
            <w:szCs w:val="24"/>
          </w:rPr>
          <w:t>http://www.internal-displacement.org</w:t>
        </w:r>
      </w:hyperlink>
      <w:r w:rsidRPr="00043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502" w:rsidRP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02">
        <w:rPr>
          <w:rFonts w:ascii="Times New Roman" w:hAnsi="Times New Roman" w:cs="Times New Roman"/>
          <w:sz w:val="24"/>
          <w:szCs w:val="24"/>
        </w:rPr>
        <w:t xml:space="preserve">Pérez, B. (2014). El tema del desplazamiento interno en la agenda pública: Una comparación de su situación en México y Colombia. Cotidiano-Revista de la Realidad Mexicana, 28(183), 7-16. </w:t>
      </w:r>
    </w:p>
    <w:p w:rsidR="00043502" w:rsidRP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02">
        <w:rPr>
          <w:rFonts w:ascii="Times New Roman" w:hAnsi="Times New Roman" w:cs="Times New Roman"/>
          <w:sz w:val="24"/>
          <w:szCs w:val="24"/>
        </w:rPr>
        <w:t xml:space="preserve">Piñeros, A. (2012). El desplazamiento forzado en Colombia y la intervención del Estado. Revista de Economía Institucional, 13(26), 169-202. </w:t>
      </w:r>
    </w:p>
    <w:p w:rsidR="00043502" w:rsidRP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02">
        <w:rPr>
          <w:rFonts w:ascii="Times New Roman" w:hAnsi="Times New Roman" w:cs="Times New Roman"/>
          <w:sz w:val="24"/>
          <w:szCs w:val="24"/>
        </w:rPr>
        <w:t xml:space="preserve">Rojas Rodríguez, J. E. (1999). Un país que huye, vol. 1. [Versión de Biblioteca </w:t>
      </w:r>
      <w:proofErr w:type="spellStart"/>
      <w:r w:rsidRPr="00043502">
        <w:rPr>
          <w:rFonts w:ascii="Times New Roman" w:hAnsi="Times New Roman" w:cs="Times New Roman"/>
          <w:sz w:val="24"/>
          <w:szCs w:val="24"/>
        </w:rPr>
        <w:t>codhes</w:t>
      </w:r>
      <w:proofErr w:type="spellEnd"/>
      <w:r w:rsidRPr="00043502">
        <w:rPr>
          <w:rFonts w:ascii="Times New Roman" w:hAnsi="Times New Roman" w:cs="Times New Roman"/>
          <w:sz w:val="24"/>
          <w:szCs w:val="24"/>
        </w:rPr>
        <w:t>]. Recuperado de http://www.codhes.org/index.php/2013-10-01-04-17-32/book/10- unpaisquehuye1/8-codhes-bilioteca-comision-seguimiento</w:t>
      </w:r>
      <w:r w:rsidR="00FD46F6">
        <w:rPr>
          <w:rFonts w:ascii="Times New Roman" w:hAnsi="Times New Roman" w:cs="Times New Roman"/>
          <w:sz w:val="24"/>
          <w:szCs w:val="24"/>
        </w:rPr>
        <w:t>.</w:t>
      </w: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02" w:rsidRPr="00043502" w:rsidRDefault="00043502" w:rsidP="00043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502" w:rsidRPr="000435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7C3A"/>
    <w:multiLevelType w:val="hybridMultilevel"/>
    <w:tmpl w:val="06D223A0"/>
    <w:lvl w:ilvl="0" w:tplc="08AC1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4E"/>
    <w:rsid w:val="000375B6"/>
    <w:rsid w:val="00043502"/>
    <w:rsid w:val="00055F4E"/>
    <w:rsid w:val="001C5560"/>
    <w:rsid w:val="0025104B"/>
    <w:rsid w:val="00265C27"/>
    <w:rsid w:val="002B79DB"/>
    <w:rsid w:val="00300048"/>
    <w:rsid w:val="00341FF5"/>
    <w:rsid w:val="004930C5"/>
    <w:rsid w:val="006D26FE"/>
    <w:rsid w:val="006F210A"/>
    <w:rsid w:val="007746BA"/>
    <w:rsid w:val="007A6350"/>
    <w:rsid w:val="007C0C1E"/>
    <w:rsid w:val="007F5972"/>
    <w:rsid w:val="00862843"/>
    <w:rsid w:val="008C3BA2"/>
    <w:rsid w:val="009160C9"/>
    <w:rsid w:val="00A91FDF"/>
    <w:rsid w:val="00AB0C38"/>
    <w:rsid w:val="00B21064"/>
    <w:rsid w:val="00B47CC6"/>
    <w:rsid w:val="00C23FCF"/>
    <w:rsid w:val="00C951AA"/>
    <w:rsid w:val="00D53707"/>
    <w:rsid w:val="00DA5DD8"/>
    <w:rsid w:val="00DB270C"/>
    <w:rsid w:val="00DB5A33"/>
    <w:rsid w:val="00DC3F14"/>
    <w:rsid w:val="00DE295B"/>
    <w:rsid w:val="00E50B25"/>
    <w:rsid w:val="00E51BE3"/>
    <w:rsid w:val="00E74663"/>
    <w:rsid w:val="00E83713"/>
    <w:rsid w:val="00EA64D5"/>
    <w:rsid w:val="00EE09B4"/>
    <w:rsid w:val="00EF6ABF"/>
    <w:rsid w:val="00F51B46"/>
    <w:rsid w:val="00F64DA4"/>
    <w:rsid w:val="00F907AF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A72A-D9AF-423E-AD2C-E4A7B4AC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5F4E"/>
    <w:rPr>
      <w:b/>
      <w:bCs/>
    </w:rPr>
  </w:style>
  <w:style w:type="character" w:styleId="nfasis">
    <w:name w:val="Emphasis"/>
    <w:basedOn w:val="Fuentedeprrafopredeter"/>
    <w:uiPriority w:val="20"/>
    <w:qFormat/>
    <w:rsid w:val="00055F4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55F4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91FD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3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l-displace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nur.org/t3/fileadmin/scripts/doc.php?file=biblioteca/pdf/74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fensoria.org.co/red/anexos/pdf/11/desplazados/inf_seg_025_agosto2012.pdf" TargetMode="External"/><Relationship Id="rId5" Type="http://schemas.openxmlformats.org/officeDocument/2006/relationships/hyperlink" Target="http://portal.uexternado.edu.co/pdf/1_facultadEconomia/Publicaciones/DocumentosDeTrabajo/documentoDeTrabajoNo332011OscarAAlfonso%20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Natalia Diaz Moreno</dc:creator>
  <cp:keywords/>
  <dc:description/>
  <cp:lastModifiedBy>SARMIENTO ALVAREZ BIBIANA XIMENA</cp:lastModifiedBy>
  <cp:revision>2</cp:revision>
  <dcterms:created xsi:type="dcterms:W3CDTF">2019-04-01T19:05:00Z</dcterms:created>
  <dcterms:modified xsi:type="dcterms:W3CDTF">2019-04-01T19:05:00Z</dcterms:modified>
</cp:coreProperties>
</file>